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EC7A99" w:rsidRPr="00D41EA7" w:rsidTr="00F33E78">
        <w:trPr>
          <w:trHeight w:hRule="exact" w:val="1275"/>
        </w:trPr>
        <w:tc>
          <w:tcPr>
            <w:tcW w:w="9571" w:type="dxa"/>
          </w:tcPr>
          <w:p w:rsidR="00EC7A99" w:rsidRPr="00D41EA7" w:rsidRDefault="00EC7A99" w:rsidP="001E2E7D">
            <w:pPr>
              <w:ind w:left="-170" w:right="-170"/>
              <w:jc w:val="center"/>
              <w:rPr>
                <w:b/>
                <w:sz w:val="28"/>
              </w:rPr>
            </w:pPr>
            <w:r w:rsidRPr="00D41EA7">
              <w:rPr>
                <w:b/>
                <w:sz w:val="28"/>
              </w:rPr>
              <w:t>ГОСУДАРСТВЕННАЯ КОРПОРАЦИЯ ПО АТОМНОЙ ЭНЕРГИИ «РОСАТОМ»</w:t>
            </w:r>
          </w:p>
          <w:p w:rsidR="00EC7A99" w:rsidRPr="00D41EA7" w:rsidRDefault="00EC7A99" w:rsidP="00592C3F">
            <w:pPr>
              <w:ind w:right="-170"/>
              <w:rPr>
                <w:b/>
              </w:rPr>
            </w:pPr>
          </w:p>
          <w:p w:rsidR="00F33E78" w:rsidRPr="00D41EA7" w:rsidRDefault="00F33E78" w:rsidP="00592C3F">
            <w:pPr>
              <w:ind w:right="-170"/>
              <w:rPr>
                <w:b/>
              </w:rPr>
            </w:pPr>
          </w:p>
        </w:tc>
      </w:tr>
      <w:tr w:rsidR="00EC7A99" w:rsidRPr="00D41EA7" w:rsidTr="00592C3F">
        <w:trPr>
          <w:trHeight w:hRule="exact" w:val="567"/>
        </w:trPr>
        <w:tc>
          <w:tcPr>
            <w:tcW w:w="9571" w:type="dxa"/>
          </w:tcPr>
          <w:p w:rsidR="00EC7A99" w:rsidRPr="00D41EA7" w:rsidRDefault="00D66A0B" w:rsidP="00F33E7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ТЕХНИЧЕСКОЕ ЗАКЛЮЧЕНИЕ</w:t>
            </w:r>
          </w:p>
        </w:tc>
      </w:tr>
      <w:tr w:rsidR="00EC7A99" w:rsidRPr="00D41EA7" w:rsidTr="00592C3F">
        <w:trPr>
          <w:trHeight w:hRule="exact" w:val="1610"/>
        </w:trPr>
        <w:tc>
          <w:tcPr>
            <w:tcW w:w="9571" w:type="dxa"/>
          </w:tcPr>
          <w:p w:rsidR="009F7B02" w:rsidRPr="00D41EA7" w:rsidRDefault="00D66A0B" w:rsidP="00D90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поставку оборудования и программного обеспечения для нужд организаций </w:t>
            </w:r>
            <w:proofErr w:type="spellStart"/>
            <w:r>
              <w:rPr>
                <w:sz w:val="28"/>
                <w:szCs w:val="28"/>
              </w:rPr>
              <w:t>Госкорпорации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Росатом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D90F7D" w:rsidRPr="00D41EA7" w:rsidRDefault="00D90F7D" w:rsidP="00D90F7D">
            <w:pPr>
              <w:jc w:val="center"/>
              <w:rPr>
                <w:sz w:val="28"/>
                <w:szCs w:val="28"/>
              </w:rPr>
            </w:pPr>
          </w:p>
          <w:p w:rsidR="00EC7A99" w:rsidRPr="00D41EA7" w:rsidRDefault="002F655D" w:rsidP="00CA7DDF">
            <w:pPr>
              <w:pStyle w:val="20"/>
              <w:tabs>
                <w:tab w:val="center" w:pos="4678"/>
                <w:tab w:val="right" w:pos="9355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«___» </w:t>
            </w:r>
            <w:r w:rsidR="00CA7DDF" w:rsidRPr="00D41EA7">
              <w:rPr>
                <w:szCs w:val="28"/>
              </w:rPr>
              <w:t>_____________</w:t>
            </w:r>
            <w:r>
              <w:rPr>
                <w:szCs w:val="28"/>
              </w:rPr>
              <w:t xml:space="preserve"> </w:t>
            </w:r>
            <w:r w:rsidR="003F2456">
              <w:rPr>
                <w:szCs w:val="28"/>
              </w:rPr>
              <w:t>201</w:t>
            </w:r>
            <w:r w:rsidR="003F2456">
              <w:rPr>
                <w:szCs w:val="28"/>
                <w:lang w:val="en-US"/>
              </w:rPr>
              <w:t>4</w:t>
            </w:r>
            <w:r w:rsidR="005F5036" w:rsidRPr="00D41EA7">
              <w:rPr>
                <w:szCs w:val="28"/>
              </w:rPr>
              <w:t xml:space="preserve">  </w:t>
            </w:r>
            <w:r w:rsidR="009F5966" w:rsidRPr="00D41EA7">
              <w:rPr>
                <w:szCs w:val="28"/>
              </w:rPr>
              <w:t xml:space="preserve">    </w:t>
            </w:r>
            <w:r w:rsidR="005F5036" w:rsidRPr="00D41EA7">
              <w:rPr>
                <w:szCs w:val="28"/>
              </w:rPr>
              <w:t xml:space="preserve">                                                   №__</w:t>
            </w:r>
            <w:r w:rsidR="009F5966" w:rsidRPr="00D41EA7">
              <w:rPr>
                <w:szCs w:val="28"/>
              </w:rPr>
              <w:t>____</w:t>
            </w:r>
            <w:r w:rsidR="00CA7DDF" w:rsidRPr="00D41EA7">
              <w:rPr>
                <w:szCs w:val="28"/>
              </w:rPr>
              <w:t>___</w:t>
            </w:r>
            <w:r w:rsidR="005F5036" w:rsidRPr="00D41EA7">
              <w:rPr>
                <w:szCs w:val="28"/>
              </w:rPr>
              <w:t>____</w:t>
            </w:r>
          </w:p>
        </w:tc>
      </w:tr>
    </w:tbl>
    <w:p w:rsidR="00F33E78" w:rsidRPr="00D41EA7" w:rsidRDefault="00F33E78" w:rsidP="00EC7A99">
      <w:pPr>
        <w:tabs>
          <w:tab w:val="left" w:pos="1080"/>
        </w:tabs>
        <w:jc w:val="both"/>
        <w:rPr>
          <w:b/>
          <w:sz w:val="28"/>
        </w:rPr>
      </w:pPr>
    </w:p>
    <w:p w:rsidR="00D66A0B" w:rsidRDefault="00D66A0B" w:rsidP="009A76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Закупка </w:t>
      </w:r>
      <w:r w:rsidR="00F85FCE">
        <w:rPr>
          <w:sz w:val="28"/>
          <w:szCs w:val="28"/>
        </w:rPr>
        <w:t xml:space="preserve">серверного </w:t>
      </w:r>
      <w:r>
        <w:rPr>
          <w:sz w:val="28"/>
          <w:szCs w:val="28"/>
        </w:rPr>
        <w:t>оборудования</w:t>
      </w:r>
      <w:r w:rsidR="00F85FCE">
        <w:rPr>
          <w:sz w:val="28"/>
          <w:szCs w:val="28"/>
        </w:rPr>
        <w:t xml:space="preserve"> и систем хранения данных</w:t>
      </w:r>
      <w:r>
        <w:rPr>
          <w:sz w:val="28"/>
          <w:szCs w:val="28"/>
        </w:rPr>
        <w:t xml:space="preserve"> </w:t>
      </w:r>
      <w:r w:rsidR="002E7697">
        <w:rPr>
          <w:sz w:val="28"/>
          <w:szCs w:val="28"/>
          <w:lang w:val="en-US"/>
        </w:rPr>
        <w:t>HP</w:t>
      </w:r>
      <w:r w:rsidR="00290617">
        <w:rPr>
          <w:sz w:val="28"/>
          <w:szCs w:val="28"/>
        </w:rPr>
        <w:t xml:space="preserve"> по Лоту №3, указанных</w:t>
      </w:r>
      <w:r w:rsidR="00B21F03">
        <w:rPr>
          <w:sz w:val="28"/>
          <w:szCs w:val="28"/>
        </w:rPr>
        <w:t xml:space="preserve"> в </w:t>
      </w:r>
      <w:r w:rsidR="000739A1">
        <w:rPr>
          <w:sz w:val="28"/>
          <w:szCs w:val="28"/>
        </w:rPr>
        <w:t>Приложении 1,</w:t>
      </w:r>
      <w:r w:rsidRPr="00D66A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осуществляется </w:t>
      </w:r>
      <w:r w:rsidR="00E22BFC">
        <w:rPr>
          <w:sz w:val="28"/>
          <w:szCs w:val="28"/>
        </w:rPr>
        <w:t>в целях интеграции и</w:t>
      </w:r>
      <w:r>
        <w:rPr>
          <w:sz w:val="28"/>
          <w:szCs w:val="28"/>
        </w:rPr>
        <w:t xml:space="preserve"> обеспечения требований совместимости и взаимозаменяемости с </w:t>
      </w:r>
      <w:r w:rsidR="00937C0B">
        <w:rPr>
          <w:sz w:val="28"/>
          <w:szCs w:val="28"/>
        </w:rPr>
        <w:t>ранее</w:t>
      </w:r>
      <w:r w:rsidR="00F85FCE">
        <w:rPr>
          <w:sz w:val="28"/>
          <w:szCs w:val="28"/>
        </w:rPr>
        <w:t xml:space="preserve"> установленным оборудованием заказчика.</w:t>
      </w:r>
    </w:p>
    <w:p w:rsidR="00E22BFC" w:rsidRPr="000739A1" w:rsidRDefault="00F85FCE" w:rsidP="003364A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уровень серверного оборудования </w:t>
      </w:r>
      <w:r w:rsidR="003364A9">
        <w:rPr>
          <w:sz w:val="28"/>
          <w:szCs w:val="28"/>
        </w:rPr>
        <w:t>и хранилищ данных (</w:t>
      </w:r>
      <w:r w:rsidR="003364A9" w:rsidRPr="003364A9">
        <w:rPr>
          <w:sz w:val="28"/>
          <w:szCs w:val="28"/>
        </w:rPr>
        <w:t>DL380</w:t>
      </w:r>
      <w:r w:rsidR="003364A9">
        <w:rPr>
          <w:sz w:val="28"/>
          <w:szCs w:val="28"/>
        </w:rPr>
        <w:t xml:space="preserve">, </w:t>
      </w:r>
      <w:proofErr w:type="spellStart"/>
      <w:r w:rsidR="003364A9">
        <w:rPr>
          <w:sz w:val="28"/>
          <w:szCs w:val="28"/>
        </w:rPr>
        <w:t>StoreVirtual</w:t>
      </w:r>
      <w:proofErr w:type="spellEnd"/>
      <w:r w:rsidR="003364A9">
        <w:rPr>
          <w:sz w:val="28"/>
          <w:szCs w:val="28"/>
        </w:rPr>
        <w:t xml:space="preserve"> 4530, </w:t>
      </w:r>
      <w:proofErr w:type="spellStart"/>
      <w:r w:rsidR="003364A9" w:rsidRPr="003364A9">
        <w:rPr>
          <w:sz w:val="28"/>
          <w:szCs w:val="28"/>
        </w:rPr>
        <w:t>StorageWorks</w:t>
      </w:r>
      <w:proofErr w:type="spellEnd"/>
      <w:r w:rsidR="003364A9" w:rsidRPr="003364A9">
        <w:rPr>
          <w:sz w:val="28"/>
          <w:szCs w:val="28"/>
        </w:rPr>
        <w:t xml:space="preserve"> D2600</w:t>
      </w:r>
      <w:r w:rsidR="00645BB7">
        <w:rPr>
          <w:sz w:val="28"/>
          <w:szCs w:val="28"/>
        </w:rPr>
        <w:t xml:space="preserve"> и др</w:t>
      </w:r>
      <w:r w:rsidR="003364A9">
        <w:rPr>
          <w:sz w:val="28"/>
          <w:szCs w:val="28"/>
        </w:rPr>
        <w:t xml:space="preserve">.) </w:t>
      </w:r>
      <w:r>
        <w:rPr>
          <w:sz w:val="28"/>
          <w:szCs w:val="28"/>
        </w:rPr>
        <w:t>выстроен на оборуд</w:t>
      </w:r>
      <w:r w:rsidR="003364A9">
        <w:rPr>
          <w:sz w:val="28"/>
          <w:szCs w:val="28"/>
        </w:rPr>
        <w:t>овании указанного производителя. В целях интеграция закупаемого оборудования в имеющуюся инфраструктуру</w:t>
      </w:r>
      <w:r w:rsidR="00645BB7">
        <w:rPr>
          <w:sz w:val="28"/>
          <w:szCs w:val="28"/>
        </w:rPr>
        <w:t xml:space="preserve"> на аппаратном и микропрограммном уровне</w:t>
      </w:r>
      <w:r w:rsidR="003364A9">
        <w:rPr>
          <w:sz w:val="28"/>
          <w:szCs w:val="28"/>
        </w:rPr>
        <w:t>, п</w:t>
      </w:r>
      <w:r w:rsidR="00E22BFC">
        <w:rPr>
          <w:sz w:val="28"/>
          <w:szCs w:val="28"/>
        </w:rPr>
        <w:t>оставка обо</w:t>
      </w:r>
      <w:r w:rsidR="004E1810">
        <w:rPr>
          <w:sz w:val="28"/>
          <w:szCs w:val="28"/>
        </w:rPr>
        <w:t>рудования других производителей</w:t>
      </w:r>
      <w:r w:rsidR="004E1810" w:rsidRPr="004E1810">
        <w:rPr>
          <w:sz w:val="28"/>
          <w:szCs w:val="28"/>
        </w:rPr>
        <w:t xml:space="preserve"> </w:t>
      </w:r>
      <w:r w:rsidR="003364A9">
        <w:rPr>
          <w:sz w:val="28"/>
          <w:szCs w:val="28"/>
        </w:rPr>
        <w:t>не допускается</w:t>
      </w:r>
      <w:r w:rsidR="00B21F03" w:rsidRPr="000739A1">
        <w:rPr>
          <w:sz w:val="28"/>
          <w:szCs w:val="28"/>
        </w:rPr>
        <w:t>.</w:t>
      </w:r>
    </w:p>
    <w:p w:rsidR="00A4157E" w:rsidRPr="000739A1" w:rsidRDefault="00A4157E" w:rsidP="001B2B52">
      <w:pPr>
        <w:rPr>
          <w:sz w:val="28"/>
          <w:szCs w:val="28"/>
        </w:rPr>
      </w:pPr>
    </w:p>
    <w:p w:rsidR="000739A1" w:rsidRPr="000739A1" w:rsidRDefault="000739A1" w:rsidP="001B2B52">
      <w:pPr>
        <w:rPr>
          <w:sz w:val="28"/>
          <w:szCs w:val="28"/>
        </w:rPr>
      </w:pPr>
      <w:r w:rsidRPr="000739A1">
        <w:rPr>
          <w:sz w:val="28"/>
          <w:szCs w:val="28"/>
        </w:rPr>
        <w:t>Приложение</w:t>
      </w:r>
      <w:r>
        <w:rPr>
          <w:sz w:val="28"/>
          <w:szCs w:val="28"/>
        </w:rPr>
        <w:t>:</w:t>
      </w:r>
      <w:r w:rsidRPr="000739A1">
        <w:rPr>
          <w:sz w:val="28"/>
          <w:szCs w:val="28"/>
        </w:rPr>
        <w:t xml:space="preserve"> 1. Список оборудования.</w:t>
      </w:r>
    </w:p>
    <w:p w:rsidR="00343F63" w:rsidRPr="000739A1" w:rsidRDefault="00343F63" w:rsidP="001B2B52">
      <w:pPr>
        <w:rPr>
          <w:sz w:val="28"/>
          <w:szCs w:val="28"/>
        </w:rPr>
      </w:pPr>
    </w:p>
    <w:p w:rsidR="00343F63" w:rsidRPr="000739A1" w:rsidRDefault="00343F63" w:rsidP="001B2B52">
      <w:pPr>
        <w:rPr>
          <w:sz w:val="28"/>
          <w:szCs w:val="28"/>
        </w:rPr>
      </w:pP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 xml:space="preserve">Заместитель директора </w:t>
      </w: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 xml:space="preserve">департамента информационных </w:t>
      </w:r>
      <w:r>
        <w:rPr>
          <w:sz w:val="28"/>
          <w:szCs w:val="28"/>
        </w:rPr>
        <w:t>технологий  __________</w:t>
      </w:r>
      <w:r w:rsidRPr="000739A1">
        <w:rPr>
          <w:sz w:val="28"/>
          <w:szCs w:val="28"/>
        </w:rPr>
        <w:t>______ А.Б. Козырев</w:t>
      </w:r>
    </w:p>
    <w:p w:rsidR="000739A1" w:rsidRDefault="000739A1" w:rsidP="000739A1">
      <w:pPr>
        <w:rPr>
          <w:sz w:val="28"/>
          <w:szCs w:val="28"/>
        </w:rPr>
      </w:pPr>
    </w:p>
    <w:p w:rsidR="000739A1" w:rsidRPr="000739A1" w:rsidRDefault="000739A1" w:rsidP="000739A1">
      <w:pPr>
        <w:rPr>
          <w:sz w:val="28"/>
          <w:szCs w:val="28"/>
        </w:rPr>
      </w:pP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 xml:space="preserve">Директор </w:t>
      </w: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>департамента информационных технологий</w:t>
      </w:r>
      <w:r>
        <w:rPr>
          <w:sz w:val="28"/>
          <w:szCs w:val="28"/>
        </w:rPr>
        <w:t xml:space="preserve"> __________</w:t>
      </w:r>
      <w:r w:rsidRPr="000739A1">
        <w:rPr>
          <w:sz w:val="28"/>
          <w:szCs w:val="28"/>
        </w:rPr>
        <w:t>_____ А.В. Чистякова</w:t>
      </w:r>
    </w:p>
    <w:p w:rsidR="00E33A7B" w:rsidRDefault="00E33A7B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645BB7" w:rsidRDefault="00645BB7" w:rsidP="000739A1">
      <w:pPr>
        <w:jc w:val="both"/>
        <w:rPr>
          <w:sz w:val="28"/>
          <w:szCs w:val="28"/>
        </w:rPr>
      </w:pPr>
    </w:p>
    <w:p w:rsidR="00645BB7" w:rsidRDefault="00645BB7" w:rsidP="000739A1">
      <w:pPr>
        <w:jc w:val="both"/>
        <w:rPr>
          <w:sz w:val="28"/>
          <w:szCs w:val="28"/>
        </w:rPr>
      </w:pPr>
    </w:p>
    <w:p w:rsidR="00645BB7" w:rsidRDefault="00645BB7" w:rsidP="000739A1">
      <w:pPr>
        <w:jc w:val="both"/>
        <w:rPr>
          <w:sz w:val="28"/>
          <w:szCs w:val="28"/>
        </w:rPr>
      </w:pPr>
    </w:p>
    <w:p w:rsidR="00645BB7" w:rsidRDefault="00645BB7" w:rsidP="000739A1">
      <w:pPr>
        <w:jc w:val="both"/>
        <w:rPr>
          <w:sz w:val="28"/>
          <w:szCs w:val="28"/>
        </w:rPr>
      </w:pPr>
    </w:p>
    <w:p w:rsidR="00645BB7" w:rsidRPr="00290617" w:rsidRDefault="00645BB7" w:rsidP="000739A1">
      <w:pPr>
        <w:jc w:val="both"/>
        <w:rPr>
          <w:sz w:val="28"/>
          <w:szCs w:val="28"/>
        </w:rPr>
      </w:pPr>
    </w:p>
    <w:p w:rsidR="004E1810" w:rsidRPr="00290617" w:rsidRDefault="004E1810" w:rsidP="000739A1">
      <w:pPr>
        <w:jc w:val="both"/>
        <w:rPr>
          <w:sz w:val="28"/>
          <w:szCs w:val="28"/>
        </w:rPr>
      </w:pPr>
    </w:p>
    <w:p w:rsidR="004E1810" w:rsidRPr="00290617" w:rsidRDefault="004E1810" w:rsidP="000739A1">
      <w:pPr>
        <w:jc w:val="both"/>
        <w:rPr>
          <w:sz w:val="28"/>
          <w:szCs w:val="28"/>
        </w:rPr>
      </w:pPr>
    </w:p>
    <w:p w:rsidR="004E1810" w:rsidRPr="00290617" w:rsidRDefault="004E1810" w:rsidP="000739A1">
      <w:pPr>
        <w:jc w:val="both"/>
        <w:rPr>
          <w:sz w:val="28"/>
          <w:szCs w:val="28"/>
        </w:rPr>
      </w:pPr>
    </w:p>
    <w:p w:rsidR="00645BB7" w:rsidRDefault="00645BB7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EE42AB" w:rsidRDefault="00EE42AB" w:rsidP="00EE42A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290617" w:rsidRDefault="00290617" w:rsidP="00EE42AB">
      <w:pPr>
        <w:jc w:val="right"/>
        <w:rPr>
          <w:sz w:val="28"/>
          <w:szCs w:val="28"/>
        </w:rPr>
      </w:pPr>
      <w:bookmarkStart w:id="0" w:name="_GoBack"/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1855"/>
        <w:gridCol w:w="5245"/>
        <w:gridCol w:w="1276"/>
      </w:tblGrid>
      <w:tr w:rsidR="00645BB7" w:rsidRPr="00645BB7" w:rsidTr="00645BB7">
        <w:trPr>
          <w:trHeight w:val="1186"/>
        </w:trPr>
        <w:tc>
          <w:tcPr>
            <w:tcW w:w="1088" w:type="dxa"/>
            <w:shd w:val="clear" w:color="auto" w:fill="auto"/>
            <w:vAlign w:val="center"/>
          </w:tcPr>
          <w:p w:rsidR="00645BB7" w:rsidRPr="00645BB7" w:rsidRDefault="00645BB7" w:rsidP="00645BB7">
            <w:pPr>
              <w:jc w:val="center"/>
              <w:rPr>
                <w:color w:val="000000"/>
                <w:sz w:val="22"/>
                <w:szCs w:val="22"/>
              </w:rPr>
            </w:pPr>
            <w:r w:rsidRPr="00645BB7">
              <w:rPr>
                <w:color w:val="000000"/>
                <w:sz w:val="22"/>
                <w:szCs w:val="22"/>
              </w:rPr>
              <w:t>№</w:t>
            </w:r>
          </w:p>
          <w:p w:rsidR="00645BB7" w:rsidRPr="00645BB7" w:rsidRDefault="00645BB7" w:rsidP="00645BB7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5BB7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645BB7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645BB7" w:rsidRPr="00645BB7" w:rsidRDefault="00645BB7" w:rsidP="00645BB7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645BB7">
              <w:rPr>
                <w:color w:val="000000"/>
                <w:sz w:val="22"/>
                <w:szCs w:val="22"/>
              </w:rPr>
              <w:t>Парт-номер</w:t>
            </w:r>
            <w:proofErr w:type="gramEnd"/>
            <w:r w:rsidRPr="00645BB7">
              <w:rPr>
                <w:color w:val="000000"/>
                <w:sz w:val="22"/>
                <w:szCs w:val="22"/>
              </w:rPr>
              <w:t xml:space="preserve"> производителя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45BB7" w:rsidRPr="00645BB7" w:rsidRDefault="00645BB7" w:rsidP="00645BB7">
            <w:pPr>
              <w:jc w:val="center"/>
              <w:rPr>
                <w:color w:val="000000"/>
                <w:sz w:val="22"/>
                <w:szCs w:val="22"/>
              </w:rPr>
            </w:pPr>
            <w:r w:rsidRPr="00645BB7">
              <w:rPr>
                <w:color w:val="000000"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5BB7" w:rsidRPr="00645BB7" w:rsidRDefault="00645BB7" w:rsidP="00645BB7">
            <w:pPr>
              <w:jc w:val="center"/>
              <w:rPr>
                <w:color w:val="000000"/>
                <w:sz w:val="22"/>
                <w:szCs w:val="22"/>
              </w:rPr>
            </w:pPr>
            <w:r w:rsidRPr="00645BB7">
              <w:rPr>
                <w:color w:val="000000"/>
                <w:sz w:val="22"/>
                <w:szCs w:val="22"/>
              </w:rPr>
              <w:t>Кол-во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 xml:space="preserve">Сервер HP DL380p Gen8, </w:t>
            </w:r>
          </w:p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в составе: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-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1.1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709942-421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  <w:lang w:val="en-US"/>
              </w:rPr>
            </w:pPr>
            <w:r w:rsidRPr="00645BB7">
              <w:rPr>
                <w:bCs/>
                <w:sz w:val="22"/>
                <w:szCs w:val="22"/>
                <w:lang w:val="en-US"/>
              </w:rPr>
              <w:t xml:space="preserve">HP DL380p Gen8 E5-2630v2-eStar EU </w:t>
            </w:r>
            <w:proofErr w:type="spellStart"/>
            <w:r w:rsidRPr="00645BB7">
              <w:rPr>
                <w:bCs/>
                <w:sz w:val="22"/>
                <w:szCs w:val="22"/>
                <w:lang w:val="en-US"/>
              </w:rPr>
              <w:t>Svr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1.2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H7J34A3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  <w:lang w:val="en-US"/>
              </w:rPr>
            </w:pPr>
            <w:r w:rsidRPr="00645BB7">
              <w:rPr>
                <w:bCs/>
                <w:sz w:val="22"/>
                <w:szCs w:val="22"/>
                <w:lang w:val="en-US"/>
              </w:rPr>
              <w:t>HP 3yr Foundation Care 24x7 Service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1.3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H7J34A3#7G3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  <w:lang w:val="en-US"/>
              </w:rPr>
            </w:pPr>
            <w:r w:rsidRPr="00645BB7">
              <w:rPr>
                <w:bCs/>
                <w:sz w:val="22"/>
                <w:szCs w:val="22"/>
                <w:lang w:val="en-US"/>
              </w:rPr>
              <w:t xml:space="preserve">HP </w:t>
            </w:r>
            <w:proofErr w:type="spellStart"/>
            <w:r w:rsidRPr="00645BB7">
              <w:rPr>
                <w:bCs/>
                <w:sz w:val="22"/>
                <w:szCs w:val="22"/>
                <w:lang w:val="en-US"/>
              </w:rPr>
              <w:t>Proliant</w:t>
            </w:r>
            <w:proofErr w:type="spellEnd"/>
            <w:r w:rsidRPr="00645BB7">
              <w:rPr>
                <w:bCs/>
                <w:sz w:val="22"/>
                <w:szCs w:val="22"/>
                <w:lang w:val="en-US"/>
              </w:rPr>
              <w:t xml:space="preserve"> DL38x(p) HW Support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1.4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652745-B21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  <w:lang w:val="en-US"/>
              </w:rPr>
            </w:pPr>
            <w:r w:rsidRPr="00645BB7">
              <w:rPr>
                <w:bCs/>
                <w:sz w:val="22"/>
                <w:szCs w:val="22"/>
                <w:lang w:val="en-US"/>
              </w:rPr>
              <w:t>HP 500GB 6G SAS 7.2K 2.5in SC MDL HDD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1.5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656362-B21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  <w:lang w:val="en-US"/>
              </w:rPr>
            </w:pPr>
            <w:r w:rsidRPr="00645BB7">
              <w:rPr>
                <w:bCs/>
                <w:sz w:val="22"/>
                <w:szCs w:val="22"/>
                <w:lang w:val="en-US"/>
              </w:rPr>
              <w:t xml:space="preserve">HP 460W CS Plat PL </w:t>
            </w:r>
            <w:proofErr w:type="spellStart"/>
            <w:r w:rsidRPr="00645BB7">
              <w:rPr>
                <w:bCs/>
                <w:sz w:val="22"/>
                <w:szCs w:val="22"/>
                <w:lang w:val="en-US"/>
              </w:rPr>
              <w:t>Ht</w:t>
            </w:r>
            <w:proofErr w:type="spellEnd"/>
            <w:r w:rsidRPr="00645BB7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5BB7">
              <w:rPr>
                <w:bCs/>
                <w:sz w:val="22"/>
                <w:szCs w:val="22"/>
                <w:lang w:val="en-US"/>
              </w:rPr>
              <w:t>Plg</w:t>
            </w:r>
            <w:proofErr w:type="spellEnd"/>
            <w:r w:rsidRPr="00645BB7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5BB7">
              <w:rPr>
                <w:bCs/>
                <w:sz w:val="22"/>
                <w:szCs w:val="22"/>
                <w:lang w:val="en-US"/>
              </w:rPr>
              <w:t>Pwr</w:t>
            </w:r>
            <w:proofErr w:type="spellEnd"/>
            <w:r w:rsidRPr="00645BB7">
              <w:rPr>
                <w:bCs/>
                <w:sz w:val="22"/>
                <w:szCs w:val="22"/>
                <w:lang w:val="en-US"/>
              </w:rPr>
              <w:t xml:space="preserve"> Supply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1.6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J9776A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 xml:space="preserve">HP 2530-24G </w:t>
            </w:r>
            <w:proofErr w:type="spellStart"/>
            <w:r w:rsidRPr="00645BB7">
              <w:rPr>
                <w:bCs/>
                <w:sz w:val="22"/>
                <w:szCs w:val="22"/>
              </w:rPr>
              <w:t>Switch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1.7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J9776A#ABB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proofErr w:type="spellStart"/>
            <w:r w:rsidRPr="00645BB7">
              <w:rPr>
                <w:bCs/>
                <w:sz w:val="22"/>
                <w:szCs w:val="22"/>
              </w:rPr>
              <w:t>Europe</w:t>
            </w:r>
            <w:proofErr w:type="spellEnd"/>
            <w:r w:rsidRPr="00645BB7">
              <w:rPr>
                <w:bCs/>
                <w:sz w:val="22"/>
                <w:szCs w:val="22"/>
              </w:rPr>
              <w:t xml:space="preserve"> - </w:t>
            </w:r>
            <w:proofErr w:type="spellStart"/>
            <w:r w:rsidRPr="00645BB7">
              <w:rPr>
                <w:bCs/>
                <w:sz w:val="22"/>
                <w:szCs w:val="22"/>
              </w:rPr>
              <w:t>English</w:t>
            </w:r>
            <w:proofErr w:type="spellEnd"/>
            <w:r w:rsidRPr="00645BB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bCs/>
                <w:sz w:val="22"/>
                <w:szCs w:val="22"/>
              </w:rPr>
              <w:t>localization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1.8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H7J34A3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  <w:lang w:val="en-US"/>
              </w:rPr>
            </w:pPr>
            <w:r w:rsidRPr="00645BB7">
              <w:rPr>
                <w:bCs/>
                <w:sz w:val="22"/>
                <w:szCs w:val="22"/>
                <w:lang w:val="en-US"/>
              </w:rPr>
              <w:t>HP 3yr Foundation Care 24x7 Service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1.9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H7J34A3#4AQ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HP 2620/2512/2524/</w:t>
            </w:r>
            <w:proofErr w:type="spellStart"/>
            <w:r w:rsidRPr="00645BB7">
              <w:rPr>
                <w:bCs/>
                <w:sz w:val="22"/>
                <w:szCs w:val="22"/>
              </w:rPr>
              <w:t>Wireless</w:t>
            </w:r>
            <w:proofErr w:type="spellEnd"/>
            <w:r w:rsidRPr="00645BB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bCs/>
                <w:sz w:val="22"/>
                <w:szCs w:val="22"/>
              </w:rPr>
              <w:t>Support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1.10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J4859C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  <w:lang w:val="en-US"/>
              </w:rPr>
            </w:pPr>
            <w:r w:rsidRPr="00645BB7">
              <w:rPr>
                <w:bCs/>
                <w:sz w:val="22"/>
                <w:szCs w:val="22"/>
                <w:lang w:val="en-US"/>
              </w:rPr>
              <w:t>HP X121 1G SFP LC LX Transceiver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 xml:space="preserve">Коммутатор </w:t>
            </w:r>
            <w:r w:rsidRPr="00645BB7">
              <w:rPr>
                <w:bCs/>
                <w:sz w:val="22"/>
                <w:szCs w:val="22"/>
                <w:lang w:val="en-US"/>
              </w:rPr>
              <w:t>HP</w:t>
            </w:r>
            <w:r w:rsidRPr="00645BB7">
              <w:rPr>
                <w:bCs/>
                <w:sz w:val="22"/>
                <w:szCs w:val="22"/>
              </w:rPr>
              <w:t xml:space="preserve"> 2530-24G, в составе: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2.1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J9776A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 xml:space="preserve">HP 2530-24G </w:t>
            </w:r>
            <w:proofErr w:type="spellStart"/>
            <w:r w:rsidRPr="00645BB7">
              <w:rPr>
                <w:sz w:val="22"/>
                <w:szCs w:val="22"/>
              </w:rPr>
              <w:t>Switch</w:t>
            </w:r>
            <w:proofErr w:type="spellEnd"/>
            <w:r w:rsidRPr="00645BB7">
              <w:rPr>
                <w:sz w:val="22"/>
                <w:szCs w:val="22"/>
              </w:rPr>
              <w:t>(J9776A)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rPr>
          <w:trHeight w:val="611"/>
        </w:trPr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2.2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J4859C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X121 1G SFP LC LX Transceiver(J4859C)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4</w:t>
            </w:r>
          </w:p>
        </w:tc>
      </w:tr>
      <w:tr w:rsidR="00645BB7" w:rsidRPr="00645BB7" w:rsidTr="00645BB7">
        <w:tc>
          <w:tcPr>
            <w:tcW w:w="1088" w:type="dxa"/>
            <w:tcBorders>
              <w:bottom w:val="single" w:sz="2" w:space="0" w:color="auto"/>
            </w:tcBorders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  <w:tc>
          <w:tcPr>
            <w:tcW w:w="1855" w:type="dxa"/>
            <w:tcBorders>
              <w:bottom w:val="single" w:sz="2" w:space="0" w:color="auto"/>
            </w:tcBorders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J9776A</w:t>
            </w:r>
          </w:p>
        </w:tc>
        <w:tc>
          <w:tcPr>
            <w:tcW w:w="5245" w:type="dxa"/>
            <w:tcBorders>
              <w:bottom w:val="single" w:sz="2" w:space="0" w:color="auto"/>
            </w:tcBorders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</w:rPr>
              <w:t>Коммутатор</w:t>
            </w:r>
            <w:r w:rsidRPr="00645BB7">
              <w:rPr>
                <w:sz w:val="22"/>
                <w:szCs w:val="22"/>
                <w:lang w:val="en-US"/>
              </w:rPr>
              <w:t xml:space="preserve"> HP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Switch 2810-24G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4</w:t>
            </w:r>
          </w:p>
        </w:tc>
        <w:tc>
          <w:tcPr>
            <w:tcW w:w="1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J4859C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 xml:space="preserve">Коммутатор HP </w:t>
            </w:r>
            <w:proofErr w:type="spellStart"/>
            <w:r w:rsidRPr="00645BB7">
              <w:rPr>
                <w:sz w:val="22"/>
                <w:szCs w:val="22"/>
              </w:rPr>
              <w:t>ProCurve</w:t>
            </w:r>
            <w:proofErr w:type="spellEnd"/>
            <w:r w:rsidRPr="00645BB7">
              <w:rPr>
                <w:sz w:val="22"/>
                <w:szCs w:val="22"/>
              </w:rPr>
              <w:t xml:space="preserve"> J4859C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 xml:space="preserve">Сервер </w:t>
            </w:r>
            <w:proofErr w:type="spellStart"/>
            <w:r w:rsidRPr="00645BB7">
              <w:rPr>
                <w:sz w:val="22"/>
                <w:szCs w:val="22"/>
              </w:rPr>
              <w:t>ProLiant</w:t>
            </w:r>
            <w:proofErr w:type="spellEnd"/>
            <w:r w:rsidRPr="00645BB7">
              <w:rPr>
                <w:sz w:val="22"/>
                <w:szCs w:val="22"/>
              </w:rPr>
              <w:t xml:space="preserve"> DL360e Gen8, </w:t>
            </w:r>
          </w:p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в составе: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-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5.1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668815-421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DL360e Gen8 E5-2430 8SFF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Perf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EU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Svr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5.2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H7J32A3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3Yr Foundation Care NBD Service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5.3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H7J32A3#R2U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ProLiant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DL360e w/IC Support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5.4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647893-B21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4GB 1Rx4 PC3L-10600R-9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5.5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652605-B21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146GB 6G SAS 15K 2.5in SC ENT HDD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5.6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672242-B21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1U Gen8 Smart Array Cable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5.7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AJ941A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 xml:space="preserve">HP D2700 </w:t>
            </w:r>
            <w:proofErr w:type="spellStart"/>
            <w:r w:rsidRPr="00645BB7">
              <w:rPr>
                <w:sz w:val="22"/>
                <w:szCs w:val="22"/>
              </w:rPr>
              <w:t>Disk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Enclosure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5.8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C8S58A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MSA 600GB 6G SAS 10K 2.5in DP ENT HDD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60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5.9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C8S58A#0D1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Factory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integrated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60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5.10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647594-B21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bCs/>
                <w:sz w:val="22"/>
                <w:szCs w:val="22"/>
              </w:rPr>
              <w:t>Сетевой</w:t>
            </w:r>
            <w:r w:rsidRPr="00645BB7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645BB7">
              <w:rPr>
                <w:bCs/>
                <w:sz w:val="22"/>
                <w:szCs w:val="22"/>
              </w:rPr>
              <w:t>адаптер</w:t>
            </w:r>
            <w:r w:rsidRPr="00645BB7">
              <w:rPr>
                <w:bCs/>
                <w:sz w:val="22"/>
                <w:szCs w:val="22"/>
                <w:lang w:val="en-US"/>
              </w:rPr>
              <w:t xml:space="preserve"> HP Ethernet 1Gb 4-port 331T Adapter</w:t>
            </w:r>
            <w:r w:rsidRPr="00645BB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5.11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H7J32A3#14C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D2000 Disk Enclosure JW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Supp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5.12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AW592B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P2000 G3 SAS MSA Controller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5.13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455883-B21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BLc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10G SFP+ SR Transceiver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8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5.14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656362-B21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460W CS Plat PL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Ht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Plg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Pwr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Supply Kit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AF465A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  <w:lang w:val="en-US"/>
              </w:rPr>
            </w:pPr>
            <w:r w:rsidRPr="00645BB7">
              <w:rPr>
                <w:bCs/>
                <w:sz w:val="22"/>
                <w:szCs w:val="22"/>
              </w:rPr>
              <w:t>Сетевой</w:t>
            </w:r>
            <w:r w:rsidRPr="00645BB7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645BB7">
              <w:rPr>
                <w:bCs/>
                <w:sz w:val="22"/>
                <w:szCs w:val="22"/>
              </w:rPr>
              <w:t>адаптер</w:t>
            </w:r>
            <w:r w:rsidRPr="00645BB7">
              <w:rPr>
                <w:bCs/>
                <w:sz w:val="22"/>
                <w:szCs w:val="22"/>
                <w:lang w:val="en-US"/>
              </w:rPr>
              <w:t xml:space="preserve"> UPS Network Module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7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 xml:space="preserve">Сервер </w:t>
            </w:r>
            <w:proofErr w:type="spellStart"/>
            <w:r w:rsidRPr="00645BB7">
              <w:rPr>
                <w:bCs/>
                <w:sz w:val="22"/>
                <w:szCs w:val="22"/>
              </w:rPr>
              <w:t>Proliant</w:t>
            </w:r>
            <w:proofErr w:type="spellEnd"/>
            <w:r w:rsidRPr="00645BB7">
              <w:rPr>
                <w:bCs/>
                <w:sz w:val="22"/>
                <w:szCs w:val="22"/>
              </w:rPr>
              <w:t xml:space="preserve"> DL380e, в составе: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-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7.1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747771-421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DL380e Gen8 E5-2450v2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Perf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EU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Svr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7.2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H7J32A3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3Yr Foundation Care NBD Service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7.3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H7J32A3     R2V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ProLiant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DL380e HW Support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7.4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667855-B21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DL380eGen8 HP Fan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7.5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500662-B21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8GB 2Rx4 PC3-10600R-9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7.6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500662-B21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8GB 2Rx4 PC3-10600R-9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7.7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AJ717A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8Gb LW B-series 10km FC SFP+ 1 Pack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7.8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AJ716B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8Gb Short Wave B-Series SFP+ 1 Pack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481320-001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 xml:space="preserve">Блок Питания </w:t>
            </w:r>
            <w:proofErr w:type="spellStart"/>
            <w:r w:rsidRPr="00645BB7">
              <w:rPr>
                <w:sz w:val="22"/>
                <w:szCs w:val="22"/>
              </w:rPr>
              <w:t>Hewlett-Packard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Hot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Plug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Redundant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Power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Supply</w:t>
            </w:r>
            <w:proofErr w:type="spellEnd"/>
            <w:r w:rsidRPr="00645BB7">
              <w:rPr>
                <w:sz w:val="22"/>
                <w:szCs w:val="22"/>
              </w:rPr>
              <w:t xml:space="preserve"> 475Wt 3Y </w:t>
            </w:r>
            <w:proofErr w:type="spellStart"/>
            <w:r w:rsidRPr="00645BB7">
              <w:rPr>
                <w:sz w:val="22"/>
                <w:szCs w:val="22"/>
              </w:rPr>
              <w:t>Power</w:t>
            </w:r>
            <w:proofErr w:type="spellEnd"/>
            <w:r w:rsidRPr="00645BB7">
              <w:rPr>
                <w:sz w:val="22"/>
                <w:szCs w:val="22"/>
              </w:rPr>
              <w:t xml:space="preserve"> YM-2751B для систем хранения </w:t>
            </w:r>
            <w:proofErr w:type="spellStart"/>
            <w:r w:rsidRPr="00645BB7">
              <w:rPr>
                <w:sz w:val="22"/>
                <w:szCs w:val="22"/>
              </w:rPr>
              <w:t>StorageWorks</w:t>
            </w:r>
            <w:proofErr w:type="spellEnd"/>
            <w:r w:rsidRPr="00645BB7">
              <w:rPr>
                <w:sz w:val="22"/>
                <w:szCs w:val="22"/>
              </w:rPr>
              <w:t xml:space="preserve"> MSA2000 MSA2000i 2000fc MSA2012sa MSA2012i MSA2012fc MSA2312sa </w:t>
            </w:r>
            <w:r w:rsidRPr="00645BB7">
              <w:rPr>
                <w:sz w:val="22"/>
                <w:szCs w:val="22"/>
              </w:rPr>
              <w:lastRenderedPageBreak/>
              <w:t>MSA2324sa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lastRenderedPageBreak/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lastRenderedPageBreak/>
              <w:t>9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 xml:space="preserve">Серверное оборудование HP </w:t>
            </w:r>
            <w:proofErr w:type="spellStart"/>
            <w:r w:rsidRPr="00645BB7">
              <w:rPr>
                <w:bCs/>
                <w:sz w:val="22"/>
                <w:szCs w:val="22"/>
              </w:rPr>
              <w:t>StoreEver</w:t>
            </w:r>
            <w:proofErr w:type="spellEnd"/>
            <w:r w:rsidRPr="00645BB7">
              <w:rPr>
                <w:bCs/>
                <w:sz w:val="22"/>
                <w:szCs w:val="22"/>
              </w:rPr>
              <w:t xml:space="preserve"> MSL4048 в составе: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-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9.1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AK381A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MSL4048 0-Drive Tape Library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9.2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H7J32A3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3Yr Foundation Care NBD Service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9.3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H7J32A3     80K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 xml:space="preserve">MSL4048 </w:t>
            </w:r>
            <w:proofErr w:type="spellStart"/>
            <w:r w:rsidRPr="00645BB7">
              <w:rPr>
                <w:sz w:val="22"/>
                <w:szCs w:val="22"/>
              </w:rPr>
              <w:t>Library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Support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9.4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C0H28A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MSL LTO-6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Ultr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6250 FC Drive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Upg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9.5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AH220A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MSL Redundant Power Supply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9.6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C7978A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Ultrium Universal Cleaning Cartridge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9.7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C7976BN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LTO6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BaFe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Non Custom Label 20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Pk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9.8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AJ764A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82Q 8Gb Dual Port PCI-e FC HBA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  <w:lang w:val="en-US"/>
              </w:rPr>
              <w:t>10</w:t>
            </w:r>
            <w:r w:rsidRPr="00645BB7">
              <w:rPr>
                <w:sz w:val="22"/>
                <w:szCs w:val="22"/>
              </w:rPr>
              <w:t>.1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712318-421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  <w:lang w:val="en-US"/>
              </w:rPr>
            </w:pPr>
            <w:r w:rsidRPr="00645BB7">
              <w:rPr>
                <w:bCs/>
                <w:sz w:val="22"/>
                <w:szCs w:val="22"/>
              </w:rPr>
              <w:t>Сервер</w:t>
            </w:r>
            <w:r w:rsidRPr="00645BB7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5BB7">
              <w:rPr>
                <w:bCs/>
                <w:sz w:val="22"/>
                <w:szCs w:val="22"/>
                <w:lang w:val="en-US"/>
              </w:rPr>
              <w:t>MicroServer</w:t>
            </w:r>
            <w:proofErr w:type="spellEnd"/>
            <w:r w:rsidRPr="00645BB7">
              <w:rPr>
                <w:bCs/>
                <w:sz w:val="22"/>
                <w:szCs w:val="22"/>
                <w:lang w:val="en-US"/>
              </w:rPr>
              <w:t xml:space="preserve"> Gen8 G2020T (2.5GHz-3MB) / 1x2GB UDIMM / B120i RAID 0,1,1+0 / NHP-SATA (4/4 LFF max) / 2 RJ-45 / 150W </w:t>
            </w:r>
            <w:proofErr w:type="spellStart"/>
            <w:r w:rsidRPr="00645BB7">
              <w:rPr>
                <w:bCs/>
                <w:sz w:val="22"/>
                <w:szCs w:val="22"/>
                <w:lang w:val="en-US"/>
              </w:rPr>
              <w:t>nonHotPlug</w:t>
            </w:r>
            <w:proofErr w:type="spellEnd"/>
            <w:r w:rsidRPr="00645BB7">
              <w:rPr>
                <w:bCs/>
                <w:sz w:val="22"/>
                <w:szCs w:val="22"/>
                <w:lang w:val="en-US"/>
              </w:rPr>
              <w:t xml:space="preserve"> RPS / 1-0-0 war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  <w:lang w:val="en-US"/>
              </w:rPr>
              <w:t>10</w:t>
            </w:r>
            <w:r w:rsidRPr="00645BB7">
              <w:rPr>
                <w:sz w:val="22"/>
                <w:szCs w:val="22"/>
              </w:rPr>
              <w:t>.2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H7J32A3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3Yr Foundation Care NBD Service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rPr>
          <w:trHeight w:val="371"/>
        </w:trPr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  <w:lang w:val="en-US"/>
              </w:rPr>
              <w:t>10</w:t>
            </w:r>
            <w:r w:rsidRPr="00645BB7">
              <w:rPr>
                <w:sz w:val="22"/>
                <w:szCs w:val="22"/>
              </w:rPr>
              <w:t>.3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H7J32A3  2TP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proofErr w:type="spellStart"/>
            <w:r w:rsidRPr="00645BB7">
              <w:rPr>
                <w:sz w:val="22"/>
                <w:szCs w:val="22"/>
                <w:lang w:val="en-US"/>
              </w:rPr>
              <w:t>ProLiant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MicroServer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HW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Supp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  <w:lang w:val="en-US"/>
              </w:rPr>
            </w:pPr>
            <w:r w:rsidRPr="00645BB7">
              <w:rPr>
                <w:bCs/>
                <w:sz w:val="22"/>
                <w:szCs w:val="22"/>
              </w:rPr>
              <w:t>1</w:t>
            </w:r>
            <w:r w:rsidRPr="00645BB7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669324-B21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 xml:space="preserve">Модуль памяти 8GB 2Rx8 PC3-12800E-11 </w:t>
            </w:r>
            <w:proofErr w:type="spellStart"/>
            <w:r w:rsidRPr="00645BB7">
              <w:rPr>
                <w:bCs/>
                <w:sz w:val="22"/>
                <w:szCs w:val="22"/>
              </w:rPr>
              <w:t>Kit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  <w:lang w:val="en-US"/>
              </w:rPr>
            </w:pPr>
            <w:r w:rsidRPr="00645BB7">
              <w:rPr>
                <w:bCs/>
                <w:sz w:val="22"/>
                <w:szCs w:val="22"/>
              </w:rPr>
              <w:t>1</w:t>
            </w:r>
            <w:r w:rsidRPr="00645BB7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631667-B21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 xml:space="preserve">Контроллер дисковый HP </w:t>
            </w:r>
            <w:proofErr w:type="spellStart"/>
            <w:r w:rsidRPr="00645BB7">
              <w:rPr>
                <w:bCs/>
                <w:sz w:val="22"/>
                <w:szCs w:val="22"/>
              </w:rPr>
              <w:t>Smart</w:t>
            </w:r>
            <w:proofErr w:type="spellEnd"/>
            <w:r w:rsidRPr="00645BB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bCs/>
                <w:sz w:val="22"/>
                <w:szCs w:val="22"/>
              </w:rPr>
              <w:t>Array</w:t>
            </w:r>
            <w:proofErr w:type="spellEnd"/>
            <w:r w:rsidRPr="00645BB7">
              <w:rPr>
                <w:bCs/>
                <w:sz w:val="22"/>
                <w:szCs w:val="22"/>
              </w:rPr>
              <w:t xml:space="preserve"> P222/512 FBWC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  <w:lang w:val="en-US"/>
              </w:rPr>
            </w:pPr>
            <w:r w:rsidRPr="00645BB7">
              <w:rPr>
                <w:bCs/>
                <w:sz w:val="22"/>
                <w:szCs w:val="22"/>
              </w:rPr>
              <w:t>1</w:t>
            </w:r>
            <w:r w:rsidRPr="00645BB7">
              <w:rPr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KTH-XW9400K2/8G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  <w:lang w:val="en-US"/>
              </w:rPr>
            </w:pPr>
            <w:r w:rsidRPr="00645BB7">
              <w:rPr>
                <w:bCs/>
                <w:sz w:val="22"/>
                <w:szCs w:val="22"/>
              </w:rPr>
              <w:t>Модули</w:t>
            </w:r>
            <w:r w:rsidRPr="00645BB7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645BB7">
              <w:rPr>
                <w:bCs/>
                <w:sz w:val="22"/>
                <w:szCs w:val="22"/>
              </w:rPr>
              <w:t>памяти</w:t>
            </w:r>
            <w:r w:rsidRPr="00645BB7">
              <w:rPr>
                <w:bCs/>
                <w:sz w:val="22"/>
                <w:szCs w:val="22"/>
                <w:lang w:val="en-US"/>
              </w:rPr>
              <w:t xml:space="preserve"> 2x4Gb (8GB Kit) 667MHz Dual Rank Kit for HP/Compaq Server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6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  <w:lang w:val="en-US"/>
              </w:rPr>
            </w:pPr>
            <w:r w:rsidRPr="00645BB7">
              <w:rPr>
                <w:bCs/>
                <w:sz w:val="22"/>
                <w:szCs w:val="22"/>
              </w:rPr>
              <w:t>1</w:t>
            </w:r>
            <w:r w:rsidRPr="00645BB7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KTH-XW667/8G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 xml:space="preserve">Модуль памяти 8GB </w:t>
            </w:r>
            <w:proofErr w:type="spellStart"/>
            <w:r w:rsidRPr="00645BB7">
              <w:rPr>
                <w:bCs/>
                <w:sz w:val="22"/>
                <w:szCs w:val="22"/>
              </w:rPr>
              <w:t>Kit</w:t>
            </w:r>
            <w:proofErr w:type="spellEnd"/>
            <w:r w:rsidRPr="00645BB7">
              <w:rPr>
                <w:bCs/>
                <w:sz w:val="22"/>
                <w:szCs w:val="22"/>
              </w:rPr>
              <w:t xml:space="preserve">* (2x4GB) - DDR2 667MHz DDR2, 667MHz, ECC, CL5, 1.8V, </w:t>
            </w:r>
            <w:proofErr w:type="spellStart"/>
            <w:r w:rsidRPr="00645BB7">
              <w:rPr>
                <w:bCs/>
                <w:sz w:val="22"/>
                <w:szCs w:val="22"/>
              </w:rPr>
              <w:t>Fully</w:t>
            </w:r>
            <w:proofErr w:type="spellEnd"/>
            <w:r w:rsidRPr="00645BB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bCs/>
                <w:sz w:val="22"/>
                <w:szCs w:val="22"/>
              </w:rPr>
              <w:t>Buffered</w:t>
            </w:r>
            <w:proofErr w:type="spellEnd"/>
            <w:r w:rsidRPr="00645BB7">
              <w:rPr>
                <w:bCs/>
                <w:sz w:val="22"/>
                <w:szCs w:val="22"/>
              </w:rPr>
              <w:t>, DIMM, 240-pin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</w:rPr>
              <w:t>1</w:t>
            </w:r>
            <w:r w:rsidRPr="00645BB7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 xml:space="preserve">Сервер </w:t>
            </w:r>
            <w:proofErr w:type="spellStart"/>
            <w:r w:rsidRPr="00645BB7">
              <w:rPr>
                <w:bCs/>
                <w:sz w:val="22"/>
                <w:szCs w:val="22"/>
              </w:rPr>
              <w:t>Proliant</w:t>
            </w:r>
            <w:proofErr w:type="spellEnd"/>
            <w:r w:rsidRPr="00645BB7">
              <w:rPr>
                <w:bCs/>
                <w:sz w:val="22"/>
                <w:szCs w:val="22"/>
              </w:rPr>
              <w:t xml:space="preserve"> DL380p в составе: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-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15.1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709942-421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DL380p Gen8 E5-2630v2-eStar EU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Svr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15.2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H7J32A3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3Yr Foundation Care NBD Service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15.3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H7J32A3#7G3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Proliant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DL38x(p) HW Support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15.4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652583-B21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600GB 6G SAS 10K 2.5in SC ENT HDD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15.5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729552-B21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H221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PCIe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3.0 SAS HBA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15.6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AP769B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81B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PCIe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8Gb FC Single Port HBA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15.7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656362-B21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460W CS Plat PL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Ht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Plg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Pwr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Supply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15.8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667855-B21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DL380eGen8 HP Fan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</w:rPr>
              <w:t>1</w:t>
            </w:r>
            <w:r w:rsidRPr="00645BB7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 xml:space="preserve">Сервер </w:t>
            </w:r>
            <w:r w:rsidRPr="00645BB7">
              <w:rPr>
                <w:bCs/>
                <w:sz w:val="22"/>
                <w:szCs w:val="22"/>
                <w:lang w:val="en-US"/>
              </w:rPr>
              <w:t>HP</w:t>
            </w:r>
            <w:r w:rsidRPr="00645BB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bCs/>
                <w:sz w:val="22"/>
                <w:szCs w:val="22"/>
                <w:lang w:val="en-US"/>
              </w:rPr>
              <w:t>Proliant</w:t>
            </w:r>
            <w:proofErr w:type="spellEnd"/>
            <w:r w:rsidRPr="00645BB7">
              <w:rPr>
                <w:bCs/>
                <w:sz w:val="22"/>
                <w:szCs w:val="22"/>
              </w:rPr>
              <w:t xml:space="preserve"> </w:t>
            </w:r>
            <w:r w:rsidRPr="00645BB7">
              <w:rPr>
                <w:bCs/>
                <w:sz w:val="22"/>
                <w:szCs w:val="22"/>
                <w:lang w:val="en-US"/>
              </w:rPr>
              <w:t>DL</w:t>
            </w:r>
            <w:r w:rsidRPr="00645BB7">
              <w:rPr>
                <w:bCs/>
                <w:sz w:val="22"/>
                <w:szCs w:val="22"/>
              </w:rPr>
              <w:t>160 (</w:t>
            </w:r>
            <w:r w:rsidRPr="00645BB7">
              <w:rPr>
                <w:bCs/>
                <w:sz w:val="22"/>
                <w:szCs w:val="22"/>
                <w:lang w:val="en-US"/>
              </w:rPr>
              <w:t>x</w:t>
            </w:r>
            <w:r w:rsidRPr="00645BB7">
              <w:rPr>
                <w:bCs/>
                <w:sz w:val="22"/>
                <w:szCs w:val="22"/>
              </w:rPr>
              <w:t xml:space="preserve">4 </w:t>
            </w:r>
            <w:r w:rsidRPr="00645BB7">
              <w:rPr>
                <w:bCs/>
                <w:sz w:val="22"/>
                <w:szCs w:val="22"/>
                <w:lang w:val="en-US"/>
              </w:rPr>
              <w:t>HDD</w:t>
            </w:r>
            <w:r w:rsidRPr="00645BB7">
              <w:rPr>
                <w:bCs/>
                <w:sz w:val="22"/>
                <w:szCs w:val="22"/>
              </w:rPr>
              <w:t xml:space="preserve"> 600</w:t>
            </w:r>
            <w:r w:rsidRPr="00645BB7">
              <w:rPr>
                <w:bCs/>
                <w:sz w:val="22"/>
                <w:szCs w:val="22"/>
                <w:lang w:val="en-US"/>
              </w:rPr>
              <w:t>Gb</w:t>
            </w:r>
            <w:r w:rsidRPr="00645BB7">
              <w:rPr>
                <w:bCs/>
                <w:sz w:val="22"/>
                <w:szCs w:val="22"/>
              </w:rPr>
              <w:t xml:space="preserve"> 2,5 10</w:t>
            </w:r>
            <w:r w:rsidRPr="00645BB7">
              <w:rPr>
                <w:bCs/>
                <w:sz w:val="22"/>
                <w:szCs w:val="22"/>
                <w:lang w:val="en-US"/>
              </w:rPr>
              <w:t>K</w:t>
            </w:r>
            <w:r w:rsidRPr="00645BB7">
              <w:rPr>
                <w:bCs/>
                <w:sz w:val="22"/>
                <w:szCs w:val="22"/>
              </w:rPr>
              <w:t>), в составе: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-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685622-B21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DL160 Gen8 NHP LFF CTO Server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16.2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685622-B21#B19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Europe</w:t>
            </w:r>
            <w:proofErr w:type="spellEnd"/>
            <w:r w:rsidRPr="00645BB7">
              <w:rPr>
                <w:sz w:val="22"/>
                <w:szCs w:val="22"/>
              </w:rPr>
              <w:t xml:space="preserve"> - </w:t>
            </w:r>
            <w:proofErr w:type="spellStart"/>
            <w:r w:rsidRPr="00645BB7">
              <w:rPr>
                <w:sz w:val="22"/>
                <w:szCs w:val="22"/>
              </w:rPr>
              <w:t>Multilingual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Localization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16.3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671814-B21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Energy Star Certified FIO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16.4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662923-L21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DL160 Gen8 E5-2609 FIO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16.5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662923-B21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DL160 Gen8 E5-2609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16.6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662923-B21#0D1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Factory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integrated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16.7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647905-B21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2GB 1Rx8 PC3L-10600E-9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16.8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647905-B21#0D1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Factory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integrated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16.9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669320-B21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2GB 1Rx8 PC3-12800E-11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16.10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669320-B21#0D1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Factory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integrated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</w:t>
            </w:r>
          </w:p>
        </w:tc>
      </w:tr>
      <w:tr w:rsidR="00645BB7" w:rsidRPr="00645BB7" w:rsidTr="00645BB7">
        <w:trPr>
          <w:trHeight w:val="267"/>
        </w:trPr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16.11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516830-B21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600GB 6G SAS 15K 3.5in NHP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Dp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ENT HDD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8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16.12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516830-B21#0D1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Factory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integrated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8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16.13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631670-B21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Smart Array P420/1GB FBWC Controller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16.14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631670-B21#0D1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Factory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integrated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16.15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734809-B21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1U LFF Easy Install Rail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16.16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734809-B21#0D1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Factory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integrated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16.17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656365-B21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500W Plat FIO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Pwr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Supply Kit w/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Bkpln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16.18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E6U59ABE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iLO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Adv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incl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1yr TS U E-LTU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16.19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E6U59ABE# 0D1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Factory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integrated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lastRenderedPageBreak/>
              <w:t>16.20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H7J34A3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3yr Foundation Care 24x7 Service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16.21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H7J34A3#7HA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ProLiant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Svr</w:t>
            </w:r>
            <w:proofErr w:type="spellEnd"/>
            <w:r w:rsidRPr="00645BB7">
              <w:rPr>
                <w:sz w:val="22"/>
                <w:szCs w:val="22"/>
              </w:rPr>
              <w:t xml:space="preserve"> DL14x/DL16xHWSupp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16.22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H7J34A3#7X4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iLO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AdvPack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NonBL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SW Support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</w:rPr>
              <w:t>1</w:t>
            </w:r>
            <w:r w:rsidRPr="00645BB7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 xml:space="preserve">Сервер HP </w:t>
            </w:r>
            <w:proofErr w:type="spellStart"/>
            <w:r w:rsidRPr="00645BB7">
              <w:rPr>
                <w:bCs/>
                <w:sz w:val="22"/>
                <w:szCs w:val="22"/>
              </w:rPr>
              <w:t>Proliant</w:t>
            </w:r>
            <w:proofErr w:type="spellEnd"/>
            <w:r w:rsidRPr="00645BB7">
              <w:rPr>
                <w:bCs/>
                <w:sz w:val="22"/>
                <w:szCs w:val="22"/>
              </w:rPr>
              <w:t xml:space="preserve"> DL380, в составе: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-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653200-B21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DL380p Gen8 8-SFF CTO Server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17.2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653200-B21#B19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Europe</w:t>
            </w:r>
            <w:proofErr w:type="spellEnd"/>
            <w:r w:rsidRPr="00645BB7">
              <w:rPr>
                <w:sz w:val="22"/>
                <w:szCs w:val="22"/>
              </w:rPr>
              <w:t xml:space="preserve"> - </w:t>
            </w:r>
            <w:proofErr w:type="spellStart"/>
            <w:r w:rsidRPr="00645BB7">
              <w:rPr>
                <w:sz w:val="22"/>
                <w:szCs w:val="22"/>
              </w:rPr>
              <w:t>Multilingual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Localization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17.3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671814-B21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Energy Star Certified FIO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17.4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662226-L21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DL380p Gen8 E5-2690 FIO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17.5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662226-B21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DL380p Gen8 E5-2690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17.6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662226-B21#0D1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Factory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integrated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17.7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647897-B21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8GB 2Rx4 PC3L-10600R-9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48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17.8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647897-B21#0D1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Factory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integrated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48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17.9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652589-B21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900GB 6G SAS 10K 2.5in SC ENT HDD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17.10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652589-B21#0D1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Factory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integrated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17.11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AF568A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1.83m 10A C13 EU Power Cord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17.12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AF568A#0D1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Factory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integrated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17.13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631667-B21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Smart Array P222/512MB FBWC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Ctrlr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17.14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631667-B21#0D1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Factory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integrated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17.15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684208-B21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Ethernet 1GbE 4P 331FLR FIO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Adptr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17.16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663478-B21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2U SFF BB Gen8 Rail Kit with CMA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17.17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663478-B21#0D1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Factory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integrated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17.18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593717-B21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NC523SFP 10Gb 2-port Server Adapter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17.19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593717-B21#0D1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Factory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integrated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17.20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656362-B21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460W CS Plat PL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Ht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Plg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Pwr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Supply Kit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17.21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656362-B21#0D1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Factory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integrated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17.22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E6U59ABE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iLO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Adv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incl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1yr TS U E-LTU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17.23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E6U59ABE#0D1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proofErr w:type="spellStart"/>
            <w:r w:rsidRPr="00645BB7">
              <w:rPr>
                <w:sz w:val="22"/>
                <w:szCs w:val="22"/>
              </w:rPr>
              <w:t>Factory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integrated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17.24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H7J34A3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3yr Foundation Care 24x7 Service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17.25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H7J34A3#7G3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Proliant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DL38x(p) HW Support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17.26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H7J34A3#7X4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iLO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AdvPack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NonBL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SW Support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17.27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D7S27AAE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SmartCache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Nm 24x7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Supp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E-LTU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17.28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H7J34A3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3yr Foundation Care 24x7 Service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17.29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H7J34A3#2J6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 xml:space="preserve">HP </w:t>
            </w:r>
            <w:proofErr w:type="spellStart"/>
            <w:r w:rsidRPr="00645BB7">
              <w:rPr>
                <w:sz w:val="22"/>
                <w:szCs w:val="22"/>
              </w:rPr>
              <w:t>SmartStorage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proofErr w:type="spellStart"/>
            <w:r w:rsidRPr="00645BB7">
              <w:rPr>
                <w:sz w:val="22"/>
                <w:szCs w:val="22"/>
              </w:rPr>
              <w:t>Pack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3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</w:rPr>
              <w:t>1</w:t>
            </w:r>
            <w:r w:rsidRPr="00645BB7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 xml:space="preserve">Система хранения данных НР </w:t>
            </w:r>
            <w:proofErr w:type="spellStart"/>
            <w:r w:rsidRPr="00645BB7">
              <w:rPr>
                <w:bCs/>
                <w:sz w:val="22"/>
                <w:szCs w:val="22"/>
              </w:rPr>
              <w:t>StoreVirtual</w:t>
            </w:r>
            <w:proofErr w:type="spellEnd"/>
            <w:r w:rsidRPr="00645BB7">
              <w:rPr>
                <w:bCs/>
                <w:sz w:val="22"/>
                <w:szCs w:val="22"/>
              </w:rPr>
              <w:t xml:space="preserve"> 4530 в составе: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-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  <w:r w:rsidRPr="00645BB7">
              <w:rPr>
                <w:sz w:val="22"/>
                <w:szCs w:val="22"/>
                <w:lang w:val="en-US"/>
              </w:rPr>
              <w:t>8</w:t>
            </w:r>
            <w:r w:rsidRPr="00645BB7">
              <w:rPr>
                <w:sz w:val="22"/>
                <w:szCs w:val="22"/>
              </w:rPr>
              <w:t>.1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B7E26A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StoreVirtual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4530 600GB SAS Storage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  <w:r w:rsidRPr="00645BB7">
              <w:rPr>
                <w:sz w:val="22"/>
                <w:szCs w:val="22"/>
                <w:lang w:val="en-US"/>
              </w:rPr>
              <w:t>8</w:t>
            </w:r>
            <w:r w:rsidRPr="00645BB7">
              <w:rPr>
                <w:sz w:val="22"/>
                <w:szCs w:val="22"/>
              </w:rPr>
              <w:t>.2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H7J32A3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3Yr Foundation Care NBD Service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1</w:t>
            </w:r>
          </w:p>
        </w:tc>
      </w:tr>
      <w:tr w:rsidR="00645BB7" w:rsidRPr="00645BB7" w:rsidTr="00645BB7">
        <w:trPr>
          <w:trHeight w:val="596"/>
        </w:trPr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  <w:r w:rsidRPr="00645BB7">
              <w:rPr>
                <w:sz w:val="22"/>
                <w:szCs w:val="22"/>
                <w:lang w:val="en-US"/>
              </w:rPr>
              <w:t>8</w:t>
            </w:r>
            <w:r w:rsidRPr="00645BB7">
              <w:rPr>
                <w:sz w:val="22"/>
                <w:szCs w:val="22"/>
              </w:rPr>
              <w:t>.3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H7J32A3#RW4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G3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StoreVirtual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45XX 46XX 47XX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Supp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</w:rPr>
              <w:t>1</w:t>
            </w:r>
            <w:r w:rsidRPr="00645BB7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BK765A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 xml:space="preserve">Система хранения данных HP </w:t>
            </w:r>
            <w:proofErr w:type="spellStart"/>
            <w:r w:rsidRPr="00645BB7">
              <w:rPr>
                <w:sz w:val="22"/>
                <w:szCs w:val="22"/>
              </w:rPr>
              <w:t>StorageWorks</w:t>
            </w:r>
            <w:proofErr w:type="spellEnd"/>
            <w:r w:rsidRPr="00645BB7">
              <w:rPr>
                <w:sz w:val="22"/>
                <w:szCs w:val="22"/>
              </w:rPr>
              <w:t xml:space="preserve"> </w:t>
            </w:r>
            <w:r w:rsidRPr="00645BB7">
              <w:rPr>
                <w:sz w:val="22"/>
                <w:szCs w:val="22"/>
                <w:lang w:val="en-US"/>
              </w:rPr>
              <w:t>D</w:t>
            </w:r>
            <w:r w:rsidRPr="00645BB7">
              <w:rPr>
                <w:sz w:val="22"/>
                <w:szCs w:val="22"/>
              </w:rPr>
              <w:t>2600, в составе:</w:t>
            </w:r>
          </w:p>
          <w:p w:rsidR="00645BB7" w:rsidRPr="00645BB7" w:rsidRDefault="00645BB7" w:rsidP="00645BB7">
            <w:pPr>
              <w:pStyle w:val="af3"/>
              <w:numPr>
                <w:ilvl w:val="0"/>
                <w:numId w:val="35"/>
              </w:numPr>
              <w:spacing w:after="0" w:line="240" w:lineRule="auto"/>
              <w:ind w:left="459" w:hanging="284"/>
              <w:rPr>
                <w:rFonts w:ascii="Times New Roman" w:hAnsi="Times New Roman"/>
                <w:lang w:val="en-US"/>
              </w:rPr>
            </w:pPr>
            <w:r w:rsidRPr="00645BB7">
              <w:rPr>
                <w:rFonts w:ascii="Times New Roman" w:hAnsi="Times New Roman"/>
                <w:lang w:val="en-US"/>
              </w:rPr>
              <w:t xml:space="preserve">HP </w:t>
            </w:r>
            <w:proofErr w:type="spellStart"/>
            <w:r w:rsidRPr="00645BB7">
              <w:rPr>
                <w:rFonts w:ascii="Times New Roman" w:hAnsi="Times New Roman"/>
                <w:lang w:val="en-US"/>
              </w:rPr>
              <w:t>StorageWorks</w:t>
            </w:r>
            <w:proofErr w:type="spellEnd"/>
            <w:r w:rsidRPr="00645BB7">
              <w:rPr>
                <w:rFonts w:ascii="Times New Roman" w:hAnsi="Times New Roman"/>
                <w:lang w:val="en-US"/>
              </w:rPr>
              <w:t xml:space="preserve"> D2600 SATA 24Tb (BK765A)</w:t>
            </w:r>
          </w:p>
          <w:p w:rsidR="00645BB7" w:rsidRPr="00645BB7" w:rsidRDefault="00645BB7" w:rsidP="00645BB7">
            <w:pPr>
              <w:pStyle w:val="af3"/>
              <w:numPr>
                <w:ilvl w:val="0"/>
                <w:numId w:val="35"/>
              </w:numPr>
              <w:spacing w:after="0" w:line="240" w:lineRule="auto"/>
              <w:ind w:left="459" w:hanging="284"/>
              <w:rPr>
                <w:rFonts w:ascii="Times New Roman" w:hAnsi="Times New Roman"/>
              </w:rPr>
            </w:pPr>
            <w:r w:rsidRPr="00645BB7">
              <w:rPr>
                <w:rFonts w:ascii="Times New Roman" w:hAnsi="Times New Roman"/>
              </w:rPr>
              <w:t>Максимальное поддерживаемое количество корзин в каскаде, не менее 8шт.;</w:t>
            </w:r>
          </w:p>
          <w:p w:rsidR="00645BB7" w:rsidRPr="00645BB7" w:rsidRDefault="00645BB7" w:rsidP="00645BB7">
            <w:pPr>
              <w:pStyle w:val="af3"/>
              <w:numPr>
                <w:ilvl w:val="0"/>
                <w:numId w:val="35"/>
              </w:numPr>
              <w:spacing w:after="0" w:line="240" w:lineRule="auto"/>
              <w:ind w:left="459" w:hanging="284"/>
              <w:rPr>
                <w:rFonts w:ascii="Times New Roman" w:hAnsi="Times New Roman"/>
              </w:rPr>
            </w:pPr>
            <w:r w:rsidRPr="00645BB7">
              <w:rPr>
                <w:rFonts w:ascii="Times New Roman" w:hAnsi="Times New Roman"/>
              </w:rPr>
              <w:t>Максимальное количество дисков на корзину, не менее 12шт. SAS/SATA форм-фактора 3,5”;</w:t>
            </w:r>
          </w:p>
          <w:p w:rsidR="00645BB7" w:rsidRPr="00645BB7" w:rsidRDefault="00645BB7" w:rsidP="00370AD6">
            <w:pPr>
              <w:ind w:left="175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Предустановлено, не менее 12шт дисков 1ТБ SATA 3.5” скорость вращения шпинделя не менее 7200об/мин</w:t>
            </w:r>
          </w:p>
          <w:p w:rsidR="00645BB7" w:rsidRPr="00645BB7" w:rsidRDefault="00645BB7" w:rsidP="00645BB7">
            <w:pPr>
              <w:pStyle w:val="af3"/>
              <w:numPr>
                <w:ilvl w:val="0"/>
                <w:numId w:val="35"/>
              </w:numPr>
              <w:spacing w:after="0" w:line="240" w:lineRule="auto"/>
              <w:ind w:left="459" w:hanging="284"/>
              <w:rPr>
                <w:rFonts w:ascii="Times New Roman" w:hAnsi="Times New Roman"/>
              </w:rPr>
            </w:pPr>
            <w:r w:rsidRPr="00645BB7">
              <w:rPr>
                <w:rFonts w:ascii="Times New Roman" w:hAnsi="Times New Roman"/>
              </w:rPr>
              <w:t>Не менее двух модулей ввода/вывода SAS 6Гбит;</w:t>
            </w:r>
          </w:p>
          <w:p w:rsidR="00645BB7" w:rsidRPr="00645BB7" w:rsidRDefault="00645BB7" w:rsidP="00645BB7">
            <w:pPr>
              <w:pStyle w:val="af3"/>
              <w:numPr>
                <w:ilvl w:val="0"/>
                <w:numId w:val="35"/>
              </w:numPr>
              <w:spacing w:after="0" w:line="240" w:lineRule="auto"/>
              <w:ind w:left="459" w:hanging="284"/>
              <w:rPr>
                <w:rFonts w:ascii="Times New Roman" w:hAnsi="Times New Roman"/>
              </w:rPr>
            </w:pPr>
            <w:r w:rsidRPr="00645BB7">
              <w:rPr>
                <w:rFonts w:ascii="Times New Roman" w:hAnsi="Times New Roman"/>
              </w:rPr>
              <w:t>Не менее двух избыточных блоков питания мощностью не менее 300Ватт;</w:t>
            </w:r>
          </w:p>
          <w:p w:rsidR="00645BB7" w:rsidRPr="00645BB7" w:rsidRDefault="00645BB7" w:rsidP="00645BB7">
            <w:pPr>
              <w:pStyle w:val="af3"/>
              <w:numPr>
                <w:ilvl w:val="0"/>
                <w:numId w:val="35"/>
              </w:numPr>
              <w:spacing w:after="0" w:line="240" w:lineRule="auto"/>
              <w:ind w:left="459" w:hanging="284"/>
              <w:rPr>
                <w:rFonts w:ascii="Times New Roman" w:hAnsi="Times New Roman"/>
              </w:rPr>
            </w:pPr>
            <w:r w:rsidRPr="00645BB7">
              <w:rPr>
                <w:rFonts w:ascii="Times New Roman" w:hAnsi="Times New Roman"/>
              </w:rPr>
              <w:t>Наличие комплекта для монтажа в серверный шкаф;</w:t>
            </w:r>
          </w:p>
          <w:p w:rsidR="00645BB7" w:rsidRPr="00645BB7" w:rsidRDefault="00645BB7" w:rsidP="00645BB7">
            <w:pPr>
              <w:pStyle w:val="af3"/>
              <w:numPr>
                <w:ilvl w:val="0"/>
                <w:numId w:val="35"/>
              </w:numPr>
              <w:spacing w:after="0" w:line="240" w:lineRule="auto"/>
              <w:ind w:left="459" w:hanging="284"/>
              <w:rPr>
                <w:rFonts w:ascii="Times New Roman" w:hAnsi="Times New Roman"/>
              </w:rPr>
            </w:pPr>
            <w:r w:rsidRPr="00645BB7">
              <w:rPr>
                <w:rFonts w:ascii="Times New Roman" w:hAnsi="Times New Roman"/>
              </w:rPr>
              <w:lastRenderedPageBreak/>
              <w:t>Наличие интерфейсного кабеля для подключения дисковой корзины 1шт, длиной не менее 1 метра;</w:t>
            </w:r>
          </w:p>
          <w:p w:rsidR="00645BB7" w:rsidRPr="00645BB7" w:rsidRDefault="00645BB7" w:rsidP="00645BB7">
            <w:pPr>
              <w:pStyle w:val="af3"/>
              <w:numPr>
                <w:ilvl w:val="0"/>
                <w:numId w:val="35"/>
              </w:numPr>
              <w:spacing w:after="0" w:line="240" w:lineRule="auto"/>
              <w:ind w:left="459" w:hanging="284"/>
              <w:rPr>
                <w:rFonts w:ascii="Times New Roman" w:hAnsi="Times New Roman"/>
              </w:rPr>
            </w:pPr>
            <w:r w:rsidRPr="00645BB7">
              <w:rPr>
                <w:rFonts w:ascii="Times New Roman" w:hAnsi="Times New Roman"/>
              </w:rPr>
              <w:t>Сервисное обслуживание – Пакет обеспечения 3-х летней гарантией от производителя с приёмом обращений в режиме 9х5 и реакцией специалиста не позднее следующего рабочего дня с момента регистрации заявки. Гарантия должна действовать по всей России, все работы по ремонту должны производиться инженером авторизованного сервисного центра на месте использования сервера, в случае невозможности произвести обслуживание на месте использования сервера, вывоз оборудования в сервисный центр за счет продавца или производителя сервера.</w:t>
            </w:r>
          </w:p>
          <w:p w:rsidR="00645BB7" w:rsidRPr="00645BB7" w:rsidRDefault="00645BB7" w:rsidP="00645BB7">
            <w:pPr>
              <w:pStyle w:val="af3"/>
              <w:numPr>
                <w:ilvl w:val="0"/>
                <w:numId w:val="35"/>
              </w:numPr>
              <w:spacing w:after="0" w:line="240" w:lineRule="auto"/>
              <w:ind w:left="459" w:hanging="284"/>
              <w:rPr>
                <w:rFonts w:ascii="Times New Roman" w:hAnsi="Times New Roman"/>
              </w:rPr>
            </w:pPr>
            <w:proofErr w:type="spellStart"/>
            <w:r w:rsidRPr="00645BB7">
              <w:rPr>
                <w:rFonts w:ascii="Times New Roman" w:hAnsi="Times New Roman"/>
              </w:rPr>
              <w:t>Предсбойная</w:t>
            </w:r>
            <w:proofErr w:type="spellEnd"/>
            <w:r w:rsidRPr="00645BB7">
              <w:rPr>
                <w:rFonts w:ascii="Times New Roman" w:hAnsi="Times New Roman"/>
              </w:rPr>
              <w:t xml:space="preserve"> гарантия на комплектующие в составе и диски.</w:t>
            </w:r>
          </w:p>
          <w:p w:rsidR="00645BB7" w:rsidRPr="00645BB7" w:rsidRDefault="00645BB7" w:rsidP="00645BB7">
            <w:pPr>
              <w:pStyle w:val="af3"/>
              <w:numPr>
                <w:ilvl w:val="0"/>
                <w:numId w:val="35"/>
              </w:numPr>
              <w:spacing w:after="0" w:line="240" w:lineRule="auto"/>
              <w:ind w:left="459" w:hanging="284"/>
              <w:rPr>
                <w:rFonts w:ascii="Times New Roman" w:hAnsi="Times New Roman"/>
              </w:rPr>
            </w:pPr>
            <w:r w:rsidRPr="00645BB7">
              <w:rPr>
                <w:rFonts w:ascii="Times New Roman" w:hAnsi="Times New Roman"/>
              </w:rPr>
              <w:t xml:space="preserve">Совместимость с сервером HP </w:t>
            </w:r>
            <w:proofErr w:type="spellStart"/>
            <w:proofErr w:type="gramStart"/>
            <w:r w:rsidRPr="00645BB7">
              <w:rPr>
                <w:rFonts w:ascii="Times New Roman" w:hAnsi="Times New Roman"/>
              </w:rPr>
              <w:t>Р</w:t>
            </w:r>
            <w:proofErr w:type="gramEnd"/>
            <w:r w:rsidRPr="00645BB7">
              <w:rPr>
                <w:rFonts w:ascii="Times New Roman" w:hAnsi="Times New Roman"/>
              </w:rPr>
              <w:t>roLiant</w:t>
            </w:r>
            <w:proofErr w:type="spellEnd"/>
            <w:r w:rsidRPr="00645BB7">
              <w:rPr>
                <w:rFonts w:ascii="Times New Roman" w:hAnsi="Times New Roman"/>
              </w:rPr>
              <w:t xml:space="preserve"> DL380, подтвержденная производителем оборудования.</w:t>
            </w:r>
          </w:p>
          <w:p w:rsidR="00645BB7" w:rsidRPr="00645BB7" w:rsidRDefault="00645BB7" w:rsidP="00645BB7">
            <w:pPr>
              <w:pStyle w:val="af3"/>
              <w:numPr>
                <w:ilvl w:val="0"/>
                <w:numId w:val="35"/>
              </w:numPr>
              <w:spacing w:after="0" w:line="240" w:lineRule="auto"/>
              <w:ind w:left="459" w:hanging="284"/>
              <w:rPr>
                <w:rFonts w:ascii="Times New Roman" w:hAnsi="Times New Roman"/>
              </w:rPr>
            </w:pPr>
            <w:r w:rsidRPr="00645BB7">
              <w:rPr>
                <w:rFonts w:ascii="Times New Roman" w:hAnsi="Times New Roman"/>
              </w:rPr>
              <w:t>Обязательное указание артикулов каждого из компонентов системы, а так же их количество.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lastRenderedPageBreak/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Сервер НР DL380G, в составе: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-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20.1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668667-421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DL380e Gen8 E5-2420 12LFF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Stor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EU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Svr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20.2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H7J32A3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3Yr Foundation Care NBD Service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20.3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H7J32A3#R2V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ProLiant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DL380e HW Support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20.4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652766-B21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3TB 6G SAS 7.2K 3.5in SC MDL HDD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16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</w:rPr>
              <w:t>2</w:t>
            </w:r>
            <w:r w:rsidRPr="00645BB7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Сервер HP DL380p в составе: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-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  <w:r w:rsidRPr="00645BB7">
              <w:rPr>
                <w:sz w:val="22"/>
                <w:szCs w:val="22"/>
                <w:lang w:val="en-US"/>
              </w:rPr>
              <w:t>1</w:t>
            </w:r>
            <w:r w:rsidRPr="00645BB7">
              <w:rPr>
                <w:sz w:val="22"/>
                <w:szCs w:val="22"/>
              </w:rPr>
              <w:t>.1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704558-421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DL380p Gen8 E5-2650v2 25SFF EU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Svr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  <w:r w:rsidRPr="00645BB7">
              <w:rPr>
                <w:sz w:val="22"/>
                <w:szCs w:val="22"/>
                <w:lang w:val="en-US"/>
              </w:rPr>
              <w:t>1</w:t>
            </w:r>
            <w:r w:rsidRPr="00645BB7">
              <w:rPr>
                <w:sz w:val="22"/>
                <w:szCs w:val="22"/>
              </w:rPr>
              <w:t>.2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H7J34A3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>HP 3yr Foundation Care 24x7 Service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1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  <w:r w:rsidRPr="00645BB7">
              <w:rPr>
                <w:sz w:val="22"/>
                <w:szCs w:val="22"/>
                <w:lang w:val="en-US"/>
              </w:rPr>
              <w:t>1</w:t>
            </w:r>
            <w:r w:rsidRPr="00645BB7">
              <w:rPr>
                <w:sz w:val="22"/>
                <w:szCs w:val="22"/>
              </w:rPr>
              <w:t>.3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H7J34A3#7G3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  <w:lang w:val="en-US"/>
              </w:rPr>
            </w:pPr>
            <w:r w:rsidRPr="00645BB7">
              <w:rPr>
                <w:sz w:val="22"/>
                <w:szCs w:val="22"/>
                <w:lang w:val="en-US"/>
              </w:rPr>
              <w:t xml:space="preserve">HP </w:t>
            </w:r>
            <w:proofErr w:type="spellStart"/>
            <w:r w:rsidRPr="00645BB7">
              <w:rPr>
                <w:sz w:val="22"/>
                <w:szCs w:val="22"/>
                <w:lang w:val="en-US"/>
              </w:rPr>
              <w:t>Proliant</w:t>
            </w:r>
            <w:proofErr w:type="spellEnd"/>
            <w:r w:rsidRPr="00645BB7">
              <w:rPr>
                <w:sz w:val="22"/>
                <w:szCs w:val="22"/>
                <w:lang w:val="en-US"/>
              </w:rPr>
              <w:t xml:space="preserve"> DL38x(p) HW Support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4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  <w:r w:rsidRPr="00645BB7">
              <w:rPr>
                <w:sz w:val="22"/>
                <w:szCs w:val="22"/>
                <w:lang w:val="en-US"/>
              </w:rPr>
              <w:t>1</w:t>
            </w:r>
            <w:r w:rsidRPr="00645BB7">
              <w:rPr>
                <w:sz w:val="22"/>
                <w:szCs w:val="22"/>
              </w:rPr>
              <w:t>.4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708641-B21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 xml:space="preserve">Жесткий диск для сервера HP 16GB 2Rx4 PC3-14900R-13 </w:t>
            </w:r>
            <w:proofErr w:type="spellStart"/>
            <w:r w:rsidRPr="00645BB7">
              <w:rPr>
                <w:bCs/>
                <w:sz w:val="22"/>
                <w:szCs w:val="22"/>
              </w:rPr>
              <w:t>Kit</w:t>
            </w:r>
            <w:proofErr w:type="spellEnd"/>
            <w:r w:rsidRPr="00645BB7">
              <w:rPr>
                <w:bCs/>
                <w:sz w:val="22"/>
                <w:szCs w:val="22"/>
              </w:rPr>
              <w:t xml:space="preserve"> (10 шт.)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40</w:t>
            </w:r>
          </w:p>
        </w:tc>
      </w:tr>
      <w:tr w:rsidR="00645BB7" w:rsidRPr="00645BB7" w:rsidTr="00645BB7">
        <w:tc>
          <w:tcPr>
            <w:tcW w:w="1088" w:type="dxa"/>
            <w:shd w:val="clear" w:color="auto" w:fill="auto"/>
          </w:tcPr>
          <w:p w:rsidR="00645BB7" w:rsidRPr="00645BB7" w:rsidRDefault="00645BB7" w:rsidP="00370AD6">
            <w:pPr>
              <w:rPr>
                <w:sz w:val="22"/>
                <w:szCs w:val="22"/>
              </w:rPr>
            </w:pPr>
            <w:r w:rsidRPr="00645BB7">
              <w:rPr>
                <w:sz w:val="22"/>
                <w:szCs w:val="22"/>
              </w:rPr>
              <w:t>2</w:t>
            </w:r>
            <w:r w:rsidRPr="00645BB7">
              <w:rPr>
                <w:sz w:val="22"/>
                <w:szCs w:val="22"/>
                <w:lang w:val="en-US"/>
              </w:rPr>
              <w:t>1</w:t>
            </w:r>
            <w:r w:rsidRPr="00645BB7">
              <w:rPr>
                <w:sz w:val="22"/>
                <w:szCs w:val="22"/>
              </w:rPr>
              <w:t>.5</w:t>
            </w:r>
          </w:p>
        </w:tc>
        <w:tc>
          <w:tcPr>
            <w:tcW w:w="185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652564-B21</w:t>
            </w:r>
          </w:p>
        </w:tc>
        <w:tc>
          <w:tcPr>
            <w:tcW w:w="5245" w:type="dxa"/>
            <w:shd w:val="clear" w:color="auto" w:fill="auto"/>
          </w:tcPr>
          <w:p w:rsidR="00645BB7" w:rsidRPr="00645BB7" w:rsidRDefault="00645BB7" w:rsidP="00370AD6">
            <w:pPr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Жесткий диск для сервера HP 300GB 6G SAS 10K 2.5in SC ENT HDD (10 шт.)</w:t>
            </w:r>
          </w:p>
        </w:tc>
        <w:tc>
          <w:tcPr>
            <w:tcW w:w="1276" w:type="dxa"/>
            <w:shd w:val="clear" w:color="auto" w:fill="auto"/>
          </w:tcPr>
          <w:p w:rsidR="00645BB7" w:rsidRPr="00645BB7" w:rsidRDefault="00645BB7" w:rsidP="00370AD6">
            <w:pPr>
              <w:jc w:val="center"/>
              <w:rPr>
                <w:bCs/>
                <w:sz w:val="22"/>
                <w:szCs w:val="22"/>
              </w:rPr>
            </w:pPr>
            <w:r w:rsidRPr="00645BB7">
              <w:rPr>
                <w:bCs/>
                <w:sz w:val="22"/>
                <w:szCs w:val="22"/>
              </w:rPr>
              <w:t>40</w:t>
            </w:r>
          </w:p>
        </w:tc>
      </w:tr>
    </w:tbl>
    <w:p w:rsidR="006871C1" w:rsidRDefault="006871C1" w:rsidP="00EE42AB">
      <w:pPr>
        <w:jc w:val="right"/>
        <w:rPr>
          <w:sz w:val="28"/>
          <w:szCs w:val="28"/>
        </w:rPr>
      </w:pPr>
    </w:p>
    <w:sectPr w:rsidR="006871C1" w:rsidSect="00645708">
      <w:headerReference w:type="default" r:id="rId9"/>
      <w:pgSz w:w="11906" w:h="16838"/>
      <w:pgMar w:top="709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697" w:rsidRDefault="002E7697" w:rsidP="007526FE">
      <w:r>
        <w:separator/>
      </w:r>
    </w:p>
  </w:endnote>
  <w:endnote w:type="continuationSeparator" w:id="0">
    <w:p w:rsidR="002E7697" w:rsidRDefault="002E7697" w:rsidP="0075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697" w:rsidRDefault="002E7697" w:rsidP="007526FE">
      <w:r>
        <w:separator/>
      </w:r>
    </w:p>
  </w:footnote>
  <w:footnote w:type="continuationSeparator" w:id="0">
    <w:p w:rsidR="002E7697" w:rsidRDefault="002E7697" w:rsidP="007526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697" w:rsidRDefault="002E7697" w:rsidP="00802541">
    <w:pPr>
      <w:pStyle w:val="a6"/>
      <w:jc w:val="center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90617">
      <w:rPr>
        <w:rStyle w:val="a8"/>
        <w:noProof/>
      </w:rPr>
      <w:t>2</w:t>
    </w:r>
    <w:r>
      <w:rPr>
        <w:rStyle w:val="a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F4C2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F02E6"/>
    <w:multiLevelType w:val="multilevel"/>
    <w:tmpl w:val="B6C2E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050804"/>
    <w:multiLevelType w:val="multilevel"/>
    <w:tmpl w:val="72BA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A2362F"/>
    <w:multiLevelType w:val="multilevel"/>
    <w:tmpl w:val="BA7CB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D16873"/>
    <w:multiLevelType w:val="multilevel"/>
    <w:tmpl w:val="916C7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F843DD"/>
    <w:multiLevelType w:val="hybridMultilevel"/>
    <w:tmpl w:val="829284E4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23314"/>
    <w:multiLevelType w:val="hybridMultilevel"/>
    <w:tmpl w:val="69A2C286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A11CC"/>
    <w:multiLevelType w:val="multilevel"/>
    <w:tmpl w:val="E6585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-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-0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181A61D3"/>
    <w:multiLevelType w:val="hybridMultilevel"/>
    <w:tmpl w:val="33ACA076"/>
    <w:lvl w:ilvl="0" w:tplc="3214A39C">
      <w:start w:val="1"/>
      <w:numFmt w:val="bullet"/>
      <w:suff w:val="nothing"/>
      <w:lvlText w:val=""/>
      <w:lvlJc w:val="left"/>
      <w:pPr>
        <w:ind w:left="510" w:hanging="45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64162C"/>
    <w:multiLevelType w:val="hybridMultilevel"/>
    <w:tmpl w:val="A64666B4"/>
    <w:lvl w:ilvl="0" w:tplc="AB1E2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5A26C6"/>
    <w:multiLevelType w:val="multilevel"/>
    <w:tmpl w:val="73A4D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E90D87"/>
    <w:multiLevelType w:val="hybridMultilevel"/>
    <w:tmpl w:val="54EE8380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785F2D"/>
    <w:multiLevelType w:val="hybridMultilevel"/>
    <w:tmpl w:val="019613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9124CF"/>
    <w:multiLevelType w:val="multilevel"/>
    <w:tmpl w:val="A910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820B83"/>
    <w:multiLevelType w:val="multilevel"/>
    <w:tmpl w:val="A2564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E23BCE"/>
    <w:multiLevelType w:val="hybridMultilevel"/>
    <w:tmpl w:val="0374BF6C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792AF3"/>
    <w:multiLevelType w:val="multilevel"/>
    <w:tmpl w:val="E60E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355BE0"/>
    <w:multiLevelType w:val="hybridMultilevel"/>
    <w:tmpl w:val="B7C23984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A92101"/>
    <w:multiLevelType w:val="multilevel"/>
    <w:tmpl w:val="C0147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4393EE6"/>
    <w:multiLevelType w:val="multilevel"/>
    <w:tmpl w:val="58A08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57F77AC"/>
    <w:multiLevelType w:val="multilevel"/>
    <w:tmpl w:val="8A2E8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7E05BC7"/>
    <w:multiLevelType w:val="multilevel"/>
    <w:tmpl w:val="52D88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98439D4"/>
    <w:multiLevelType w:val="hybridMultilevel"/>
    <w:tmpl w:val="4ED48282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B520D3"/>
    <w:multiLevelType w:val="hybridMultilevel"/>
    <w:tmpl w:val="00261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CF5921"/>
    <w:multiLevelType w:val="multilevel"/>
    <w:tmpl w:val="09881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9DA7D73"/>
    <w:multiLevelType w:val="multilevel"/>
    <w:tmpl w:val="150A6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F9199B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52DA47FC"/>
    <w:multiLevelType w:val="multilevel"/>
    <w:tmpl w:val="C28E6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3923EB3"/>
    <w:multiLevelType w:val="multilevel"/>
    <w:tmpl w:val="4EFE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886641D"/>
    <w:multiLevelType w:val="hybridMultilevel"/>
    <w:tmpl w:val="FA788AFA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8C46AE"/>
    <w:multiLevelType w:val="hybridMultilevel"/>
    <w:tmpl w:val="6310BCFE"/>
    <w:lvl w:ilvl="0" w:tplc="55EEF7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8EE6B33"/>
    <w:multiLevelType w:val="hybridMultilevel"/>
    <w:tmpl w:val="B83C6082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9534A1"/>
    <w:multiLevelType w:val="multilevel"/>
    <w:tmpl w:val="A1F22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FC4744"/>
    <w:multiLevelType w:val="multilevel"/>
    <w:tmpl w:val="6742D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F683C00"/>
    <w:multiLevelType w:val="hybridMultilevel"/>
    <w:tmpl w:val="096A75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0CA4532"/>
    <w:multiLevelType w:val="multilevel"/>
    <w:tmpl w:val="C6DA5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71E1A44"/>
    <w:multiLevelType w:val="multilevel"/>
    <w:tmpl w:val="9AC0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A3B7000"/>
    <w:multiLevelType w:val="hybridMultilevel"/>
    <w:tmpl w:val="FBCEA066"/>
    <w:lvl w:ilvl="0" w:tplc="7E5CFB3E">
      <w:start w:val="1"/>
      <w:numFmt w:val="decimal"/>
      <w:lvlText w:val="%1."/>
      <w:lvlJc w:val="right"/>
      <w:pPr>
        <w:ind w:left="30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66" w:hanging="180"/>
      </w:pPr>
      <w:rPr>
        <w:rFonts w:cs="Times New Roman"/>
      </w:rPr>
    </w:lvl>
  </w:abstractNum>
  <w:abstractNum w:abstractNumId="38">
    <w:nsid w:val="7A921310"/>
    <w:multiLevelType w:val="hybridMultilevel"/>
    <w:tmpl w:val="2098EB90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29185B"/>
    <w:multiLevelType w:val="hybridMultilevel"/>
    <w:tmpl w:val="29E80AD2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7"/>
  </w:num>
  <w:num w:numId="3">
    <w:abstractNumId w:val="34"/>
  </w:num>
  <w:num w:numId="4">
    <w:abstractNumId w:val="30"/>
  </w:num>
  <w:num w:numId="5">
    <w:abstractNumId w:val="23"/>
  </w:num>
  <w:num w:numId="6">
    <w:abstractNumId w:val="7"/>
  </w:num>
  <w:num w:numId="7">
    <w:abstractNumId w:val="12"/>
  </w:num>
  <w:num w:numId="8">
    <w:abstractNumId w:val="14"/>
  </w:num>
  <w:num w:numId="9">
    <w:abstractNumId w:val="4"/>
  </w:num>
  <w:num w:numId="10">
    <w:abstractNumId w:val="36"/>
  </w:num>
  <w:num w:numId="11">
    <w:abstractNumId w:val="27"/>
  </w:num>
  <w:num w:numId="12">
    <w:abstractNumId w:val="18"/>
  </w:num>
  <w:num w:numId="13">
    <w:abstractNumId w:val="3"/>
  </w:num>
  <w:num w:numId="14">
    <w:abstractNumId w:val="24"/>
  </w:num>
  <w:num w:numId="15">
    <w:abstractNumId w:val="1"/>
  </w:num>
  <w:num w:numId="16">
    <w:abstractNumId w:val="20"/>
  </w:num>
  <w:num w:numId="17">
    <w:abstractNumId w:val="32"/>
  </w:num>
  <w:num w:numId="18">
    <w:abstractNumId w:val="13"/>
  </w:num>
  <w:num w:numId="19">
    <w:abstractNumId w:val="21"/>
  </w:num>
  <w:num w:numId="20">
    <w:abstractNumId w:val="33"/>
  </w:num>
  <w:num w:numId="21">
    <w:abstractNumId w:val="28"/>
  </w:num>
  <w:num w:numId="22">
    <w:abstractNumId w:val="11"/>
  </w:num>
  <w:num w:numId="23">
    <w:abstractNumId w:val="19"/>
  </w:num>
  <w:num w:numId="24">
    <w:abstractNumId w:val="2"/>
  </w:num>
  <w:num w:numId="25">
    <w:abstractNumId w:val="10"/>
  </w:num>
  <w:num w:numId="26">
    <w:abstractNumId w:val="16"/>
  </w:num>
  <w:num w:numId="27">
    <w:abstractNumId w:val="25"/>
  </w:num>
  <w:num w:numId="28">
    <w:abstractNumId w:val="35"/>
  </w:num>
  <w:num w:numId="29">
    <w:abstractNumId w:val="8"/>
  </w:num>
  <w:num w:numId="30">
    <w:abstractNumId w:val="9"/>
  </w:num>
  <w:num w:numId="31">
    <w:abstractNumId w:val="6"/>
  </w:num>
  <w:num w:numId="32">
    <w:abstractNumId w:val="38"/>
  </w:num>
  <w:num w:numId="33">
    <w:abstractNumId w:val="39"/>
  </w:num>
  <w:num w:numId="34">
    <w:abstractNumId w:val="5"/>
  </w:num>
  <w:num w:numId="35">
    <w:abstractNumId w:val="22"/>
  </w:num>
  <w:num w:numId="36">
    <w:abstractNumId w:val="17"/>
  </w:num>
  <w:num w:numId="37">
    <w:abstractNumId w:val="29"/>
  </w:num>
  <w:num w:numId="38">
    <w:abstractNumId w:val="0"/>
  </w:num>
  <w:num w:numId="39">
    <w:abstractNumId w:val="15"/>
  </w:num>
  <w:num w:numId="40">
    <w:abstractNumId w:val="3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A99"/>
    <w:rsid w:val="00003B9F"/>
    <w:rsid w:val="0001251F"/>
    <w:rsid w:val="00020DA0"/>
    <w:rsid w:val="00021C1A"/>
    <w:rsid w:val="00021E92"/>
    <w:rsid w:val="00036598"/>
    <w:rsid w:val="00036F6D"/>
    <w:rsid w:val="00071597"/>
    <w:rsid w:val="000739A1"/>
    <w:rsid w:val="00074AC2"/>
    <w:rsid w:val="00081E72"/>
    <w:rsid w:val="00083F4F"/>
    <w:rsid w:val="00084F60"/>
    <w:rsid w:val="000857C2"/>
    <w:rsid w:val="000B6ED7"/>
    <w:rsid w:val="000C0B19"/>
    <w:rsid w:val="000C6407"/>
    <w:rsid w:val="000D6D3D"/>
    <w:rsid w:val="000D7D78"/>
    <w:rsid w:val="000F5270"/>
    <w:rsid w:val="000F5480"/>
    <w:rsid w:val="001143B2"/>
    <w:rsid w:val="001163E6"/>
    <w:rsid w:val="001267AE"/>
    <w:rsid w:val="00126A48"/>
    <w:rsid w:val="00127799"/>
    <w:rsid w:val="00130142"/>
    <w:rsid w:val="001341A5"/>
    <w:rsid w:val="0014507D"/>
    <w:rsid w:val="00154861"/>
    <w:rsid w:val="00156B27"/>
    <w:rsid w:val="00174459"/>
    <w:rsid w:val="00175BC6"/>
    <w:rsid w:val="001777B9"/>
    <w:rsid w:val="00180865"/>
    <w:rsid w:val="001817A8"/>
    <w:rsid w:val="0018633B"/>
    <w:rsid w:val="001943CE"/>
    <w:rsid w:val="00194FFC"/>
    <w:rsid w:val="0019517D"/>
    <w:rsid w:val="00195ACF"/>
    <w:rsid w:val="00195B23"/>
    <w:rsid w:val="001A050C"/>
    <w:rsid w:val="001B2B52"/>
    <w:rsid w:val="001B5A38"/>
    <w:rsid w:val="001C02E9"/>
    <w:rsid w:val="001C1B93"/>
    <w:rsid w:val="001C1DF4"/>
    <w:rsid w:val="001D393F"/>
    <w:rsid w:val="001D4023"/>
    <w:rsid w:val="001D747C"/>
    <w:rsid w:val="001D7E18"/>
    <w:rsid w:val="001E00F7"/>
    <w:rsid w:val="001E2E7D"/>
    <w:rsid w:val="001E3A5C"/>
    <w:rsid w:val="001F1B8E"/>
    <w:rsid w:val="001F6EE9"/>
    <w:rsid w:val="00200E73"/>
    <w:rsid w:val="00210029"/>
    <w:rsid w:val="0021244D"/>
    <w:rsid w:val="00214799"/>
    <w:rsid w:val="00220EE7"/>
    <w:rsid w:val="0022684A"/>
    <w:rsid w:val="00233ABF"/>
    <w:rsid w:val="002364CA"/>
    <w:rsid w:val="00241B27"/>
    <w:rsid w:val="002467C7"/>
    <w:rsid w:val="002567DC"/>
    <w:rsid w:val="002719D5"/>
    <w:rsid w:val="00272894"/>
    <w:rsid w:val="00273820"/>
    <w:rsid w:val="0028463C"/>
    <w:rsid w:val="00285034"/>
    <w:rsid w:val="002864E0"/>
    <w:rsid w:val="00287970"/>
    <w:rsid w:val="00290617"/>
    <w:rsid w:val="00296D9A"/>
    <w:rsid w:val="002B7E5C"/>
    <w:rsid w:val="002C28BC"/>
    <w:rsid w:val="002E3167"/>
    <w:rsid w:val="002E4A3A"/>
    <w:rsid w:val="002E7697"/>
    <w:rsid w:val="002F655D"/>
    <w:rsid w:val="002F7AD3"/>
    <w:rsid w:val="003062E3"/>
    <w:rsid w:val="00311BCE"/>
    <w:rsid w:val="00314995"/>
    <w:rsid w:val="0031522B"/>
    <w:rsid w:val="003174AB"/>
    <w:rsid w:val="00317F34"/>
    <w:rsid w:val="00327DB8"/>
    <w:rsid w:val="003364A9"/>
    <w:rsid w:val="00340D65"/>
    <w:rsid w:val="00340F90"/>
    <w:rsid w:val="00343F63"/>
    <w:rsid w:val="00351B3F"/>
    <w:rsid w:val="003577BD"/>
    <w:rsid w:val="00362369"/>
    <w:rsid w:val="00362A49"/>
    <w:rsid w:val="0037210B"/>
    <w:rsid w:val="00376337"/>
    <w:rsid w:val="00380995"/>
    <w:rsid w:val="00381CB0"/>
    <w:rsid w:val="00385CC7"/>
    <w:rsid w:val="00392B7D"/>
    <w:rsid w:val="00395095"/>
    <w:rsid w:val="003A0E0A"/>
    <w:rsid w:val="003A604E"/>
    <w:rsid w:val="003B6A05"/>
    <w:rsid w:val="003D4320"/>
    <w:rsid w:val="003F1E56"/>
    <w:rsid w:val="003F2456"/>
    <w:rsid w:val="00404FA6"/>
    <w:rsid w:val="00414A9E"/>
    <w:rsid w:val="00417C0E"/>
    <w:rsid w:val="00430736"/>
    <w:rsid w:val="0044515D"/>
    <w:rsid w:val="00452F7D"/>
    <w:rsid w:val="0045747D"/>
    <w:rsid w:val="004671EB"/>
    <w:rsid w:val="00482643"/>
    <w:rsid w:val="004954CC"/>
    <w:rsid w:val="004A5798"/>
    <w:rsid w:val="004B707D"/>
    <w:rsid w:val="004C02E6"/>
    <w:rsid w:val="004C14D2"/>
    <w:rsid w:val="004C6C48"/>
    <w:rsid w:val="004C7826"/>
    <w:rsid w:val="004D1267"/>
    <w:rsid w:val="004D249B"/>
    <w:rsid w:val="004E1810"/>
    <w:rsid w:val="004E396F"/>
    <w:rsid w:val="004E3B02"/>
    <w:rsid w:val="004E7A36"/>
    <w:rsid w:val="004F33EC"/>
    <w:rsid w:val="00513556"/>
    <w:rsid w:val="00533029"/>
    <w:rsid w:val="005340E2"/>
    <w:rsid w:val="00544C2E"/>
    <w:rsid w:val="00567D55"/>
    <w:rsid w:val="00573525"/>
    <w:rsid w:val="0057606E"/>
    <w:rsid w:val="00592C3F"/>
    <w:rsid w:val="00596097"/>
    <w:rsid w:val="005B7605"/>
    <w:rsid w:val="005C1C23"/>
    <w:rsid w:val="005C5C27"/>
    <w:rsid w:val="005D30EC"/>
    <w:rsid w:val="005F5036"/>
    <w:rsid w:val="005F6166"/>
    <w:rsid w:val="00610AF0"/>
    <w:rsid w:val="0062796B"/>
    <w:rsid w:val="00644E50"/>
    <w:rsid w:val="00645708"/>
    <w:rsid w:val="00645BB7"/>
    <w:rsid w:val="00652F4E"/>
    <w:rsid w:val="00656354"/>
    <w:rsid w:val="006737D9"/>
    <w:rsid w:val="00676CE0"/>
    <w:rsid w:val="00683147"/>
    <w:rsid w:val="006871B8"/>
    <w:rsid w:val="006871C1"/>
    <w:rsid w:val="00695281"/>
    <w:rsid w:val="006A4F87"/>
    <w:rsid w:val="006C5C37"/>
    <w:rsid w:val="006C6ED4"/>
    <w:rsid w:val="006E70E4"/>
    <w:rsid w:val="0072155F"/>
    <w:rsid w:val="00727BC5"/>
    <w:rsid w:val="00735A5E"/>
    <w:rsid w:val="0075185B"/>
    <w:rsid w:val="007526FE"/>
    <w:rsid w:val="00753A66"/>
    <w:rsid w:val="007548E4"/>
    <w:rsid w:val="00755A98"/>
    <w:rsid w:val="00775ABC"/>
    <w:rsid w:val="007924F8"/>
    <w:rsid w:val="007A66B7"/>
    <w:rsid w:val="007B0543"/>
    <w:rsid w:val="007B13DD"/>
    <w:rsid w:val="007C425C"/>
    <w:rsid w:val="007C4DD2"/>
    <w:rsid w:val="007C6285"/>
    <w:rsid w:val="007D1263"/>
    <w:rsid w:val="007D2BAD"/>
    <w:rsid w:val="007E6423"/>
    <w:rsid w:val="007F0C93"/>
    <w:rsid w:val="007F4404"/>
    <w:rsid w:val="007F584D"/>
    <w:rsid w:val="00800726"/>
    <w:rsid w:val="00802541"/>
    <w:rsid w:val="008132CE"/>
    <w:rsid w:val="00837F34"/>
    <w:rsid w:val="00846C69"/>
    <w:rsid w:val="00857A18"/>
    <w:rsid w:val="00860147"/>
    <w:rsid w:val="00872D3A"/>
    <w:rsid w:val="008756DD"/>
    <w:rsid w:val="00883235"/>
    <w:rsid w:val="00894468"/>
    <w:rsid w:val="00896FDC"/>
    <w:rsid w:val="008A0940"/>
    <w:rsid w:val="008B0B84"/>
    <w:rsid w:val="008C206C"/>
    <w:rsid w:val="008C6597"/>
    <w:rsid w:val="0090053C"/>
    <w:rsid w:val="00903706"/>
    <w:rsid w:val="00913ED3"/>
    <w:rsid w:val="00926654"/>
    <w:rsid w:val="00926687"/>
    <w:rsid w:val="00930A31"/>
    <w:rsid w:val="00937C0B"/>
    <w:rsid w:val="0094524C"/>
    <w:rsid w:val="0095242F"/>
    <w:rsid w:val="00956DA8"/>
    <w:rsid w:val="00964213"/>
    <w:rsid w:val="00973B4D"/>
    <w:rsid w:val="009762FA"/>
    <w:rsid w:val="00980F90"/>
    <w:rsid w:val="00986CD3"/>
    <w:rsid w:val="009A7323"/>
    <w:rsid w:val="009A7644"/>
    <w:rsid w:val="009D2857"/>
    <w:rsid w:val="009D7086"/>
    <w:rsid w:val="009E7071"/>
    <w:rsid w:val="009E7D84"/>
    <w:rsid w:val="009F5966"/>
    <w:rsid w:val="009F7B02"/>
    <w:rsid w:val="00A03876"/>
    <w:rsid w:val="00A2003D"/>
    <w:rsid w:val="00A31B3A"/>
    <w:rsid w:val="00A4157E"/>
    <w:rsid w:val="00A4196B"/>
    <w:rsid w:val="00A444E8"/>
    <w:rsid w:val="00A524C6"/>
    <w:rsid w:val="00A5343D"/>
    <w:rsid w:val="00A55CE7"/>
    <w:rsid w:val="00A56F00"/>
    <w:rsid w:val="00A57EAD"/>
    <w:rsid w:val="00A601A5"/>
    <w:rsid w:val="00A75737"/>
    <w:rsid w:val="00A90F19"/>
    <w:rsid w:val="00A9498E"/>
    <w:rsid w:val="00AA3679"/>
    <w:rsid w:val="00AC0E71"/>
    <w:rsid w:val="00AC22C7"/>
    <w:rsid w:val="00AC3BAB"/>
    <w:rsid w:val="00AD3D9F"/>
    <w:rsid w:val="00AD66AA"/>
    <w:rsid w:val="00B174E5"/>
    <w:rsid w:val="00B21F03"/>
    <w:rsid w:val="00B330AE"/>
    <w:rsid w:val="00B35408"/>
    <w:rsid w:val="00B478E4"/>
    <w:rsid w:val="00B47CDC"/>
    <w:rsid w:val="00B53CA5"/>
    <w:rsid w:val="00B5408A"/>
    <w:rsid w:val="00B709F5"/>
    <w:rsid w:val="00B85049"/>
    <w:rsid w:val="00B907F1"/>
    <w:rsid w:val="00B90B64"/>
    <w:rsid w:val="00BA0CBF"/>
    <w:rsid w:val="00BA323D"/>
    <w:rsid w:val="00BA4017"/>
    <w:rsid w:val="00BA66ED"/>
    <w:rsid w:val="00BB23A0"/>
    <w:rsid w:val="00BB71C4"/>
    <w:rsid w:val="00BC2594"/>
    <w:rsid w:val="00BC6C65"/>
    <w:rsid w:val="00BE06EB"/>
    <w:rsid w:val="00BE2404"/>
    <w:rsid w:val="00BE6F70"/>
    <w:rsid w:val="00BF0654"/>
    <w:rsid w:val="00C01661"/>
    <w:rsid w:val="00C03A5F"/>
    <w:rsid w:val="00C06532"/>
    <w:rsid w:val="00C15A55"/>
    <w:rsid w:val="00C16F70"/>
    <w:rsid w:val="00C17475"/>
    <w:rsid w:val="00C2250F"/>
    <w:rsid w:val="00C235E2"/>
    <w:rsid w:val="00C256D6"/>
    <w:rsid w:val="00C36942"/>
    <w:rsid w:val="00C52E4F"/>
    <w:rsid w:val="00C560E6"/>
    <w:rsid w:val="00C61157"/>
    <w:rsid w:val="00C80868"/>
    <w:rsid w:val="00C8227D"/>
    <w:rsid w:val="00C82658"/>
    <w:rsid w:val="00C86D69"/>
    <w:rsid w:val="00C87F0A"/>
    <w:rsid w:val="00C925B0"/>
    <w:rsid w:val="00CA62A8"/>
    <w:rsid w:val="00CA7DDF"/>
    <w:rsid w:val="00CB2378"/>
    <w:rsid w:val="00CC24CD"/>
    <w:rsid w:val="00CC773C"/>
    <w:rsid w:val="00CD6BA6"/>
    <w:rsid w:val="00CE1C20"/>
    <w:rsid w:val="00CE1EDC"/>
    <w:rsid w:val="00CE5B1B"/>
    <w:rsid w:val="00CE6E63"/>
    <w:rsid w:val="00CE79DA"/>
    <w:rsid w:val="00CF117B"/>
    <w:rsid w:val="00CF227C"/>
    <w:rsid w:val="00CF776D"/>
    <w:rsid w:val="00D02E16"/>
    <w:rsid w:val="00D171E2"/>
    <w:rsid w:val="00D41EA7"/>
    <w:rsid w:val="00D50931"/>
    <w:rsid w:val="00D569DF"/>
    <w:rsid w:val="00D64D22"/>
    <w:rsid w:val="00D66A0B"/>
    <w:rsid w:val="00D6743C"/>
    <w:rsid w:val="00D70F52"/>
    <w:rsid w:val="00D76344"/>
    <w:rsid w:val="00D77039"/>
    <w:rsid w:val="00D77839"/>
    <w:rsid w:val="00D77EC9"/>
    <w:rsid w:val="00D90F7D"/>
    <w:rsid w:val="00DA3AB2"/>
    <w:rsid w:val="00DB1602"/>
    <w:rsid w:val="00DB6BBB"/>
    <w:rsid w:val="00DC1FF7"/>
    <w:rsid w:val="00DC4380"/>
    <w:rsid w:val="00DC75ED"/>
    <w:rsid w:val="00DD0BB5"/>
    <w:rsid w:val="00DD470F"/>
    <w:rsid w:val="00DD6690"/>
    <w:rsid w:val="00DD6FC7"/>
    <w:rsid w:val="00DE466D"/>
    <w:rsid w:val="00DE752F"/>
    <w:rsid w:val="00DF32EF"/>
    <w:rsid w:val="00DF3DA2"/>
    <w:rsid w:val="00E046E7"/>
    <w:rsid w:val="00E059CE"/>
    <w:rsid w:val="00E1417F"/>
    <w:rsid w:val="00E14665"/>
    <w:rsid w:val="00E21A52"/>
    <w:rsid w:val="00E22BFC"/>
    <w:rsid w:val="00E304F7"/>
    <w:rsid w:val="00E31557"/>
    <w:rsid w:val="00E32759"/>
    <w:rsid w:val="00E33A7B"/>
    <w:rsid w:val="00E5375A"/>
    <w:rsid w:val="00E7140F"/>
    <w:rsid w:val="00E724FB"/>
    <w:rsid w:val="00E8764C"/>
    <w:rsid w:val="00EA7729"/>
    <w:rsid w:val="00EB05F6"/>
    <w:rsid w:val="00EC78B3"/>
    <w:rsid w:val="00EC7A99"/>
    <w:rsid w:val="00ED0217"/>
    <w:rsid w:val="00ED371B"/>
    <w:rsid w:val="00ED77DD"/>
    <w:rsid w:val="00EE42AB"/>
    <w:rsid w:val="00EF7F3D"/>
    <w:rsid w:val="00F2586C"/>
    <w:rsid w:val="00F33E78"/>
    <w:rsid w:val="00F369F6"/>
    <w:rsid w:val="00F43148"/>
    <w:rsid w:val="00F5463E"/>
    <w:rsid w:val="00F546E1"/>
    <w:rsid w:val="00F55627"/>
    <w:rsid w:val="00F721C8"/>
    <w:rsid w:val="00F7252D"/>
    <w:rsid w:val="00F73B75"/>
    <w:rsid w:val="00F77F9D"/>
    <w:rsid w:val="00F85FCE"/>
    <w:rsid w:val="00F87891"/>
    <w:rsid w:val="00F90F14"/>
    <w:rsid w:val="00F95BAE"/>
    <w:rsid w:val="00FA78AE"/>
    <w:rsid w:val="00FA7F0F"/>
    <w:rsid w:val="00FB5C70"/>
    <w:rsid w:val="00FC08F2"/>
    <w:rsid w:val="00FC6888"/>
    <w:rsid w:val="00FD09F4"/>
    <w:rsid w:val="00FD1997"/>
    <w:rsid w:val="00FD6D0B"/>
    <w:rsid w:val="00FD7966"/>
    <w:rsid w:val="00FE2AFB"/>
    <w:rsid w:val="00FE62A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5CE7"/>
    <w:rPr>
      <w:sz w:val="24"/>
      <w:szCs w:val="24"/>
    </w:rPr>
  </w:style>
  <w:style w:type="paragraph" w:styleId="1">
    <w:name w:val="heading 1"/>
    <w:basedOn w:val="a"/>
    <w:next w:val="a"/>
    <w:qFormat/>
    <w:rsid w:val="00EC7A99"/>
    <w:pPr>
      <w:keepNext/>
      <w:numPr>
        <w:numId w:val="1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CE79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E79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E79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79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CE79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E79DA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CE79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CE79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"/>
    <w:basedOn w:val="a"/>
    <w:next w:val="a"/>
    <w:rsid w:val="00EC7A99"/>
    <w:pPr>
      <w:jc w:val="center"/>
    </w:pPr>
    <w:rPr>
      <w:sz w:val="28"/>
    </w:rPr>
  </w:style>
  <w:style w:type="table" w:styleId="a3">
    <w:name w:val="Table Grid"/>
    <w:basedOn w:val="a1"/>
    <w:rsid w:val="00EC7A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E5B1B"/>
    <w:rPr>
      <w:rFonts w:ascii="Tahoma" w:hAnsi="Tahoma" w:cs="Tahoma"/>
      <w:sz w:val="16"/>
      <w:szCs w:val="16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rsid w:val="007526F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526FE"/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unhideWhenUsed/>
    <w:rsid w:val="00C61157"/>
    <w:pPr>
      <w:spacing w:before="100" w:beforeAutospacing="1" w:after="100" w:afterAutospacing="1"/>
    </w:pPr>
  </w:style>
  <w:style w:type="paragraph" w:styleId="ab">
    <w:name w:val="footer"/>
    <w:basedOn w:val="a"/>
    <w:link w:val="ac"/>
    <w:uiPriority w:val="99"/>
    <w:rsid w:val="00CF22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CF227C"/>
    <w:rPr>
      <w:sz w:val="24"/>
      <w:szCs w:val="24"/>
    </w:rPr>
  </w:style>
  <w:style w:type="character" w:styleId="ad">
    <w:name w:val="annotation reference"/>
    <w:rsid w:val="00573525"/>
    <w:rPr>
      <w:sz w:val="16"/>
      <w:szCs w:val="16"/>
    </w:rPr>
  </w:style>
  <w:style w:type="paragraph" w:styleId="ae">
    <w:name w:val="annotation text"/>
    <w:basedOn w:val="a"/>
    <w:link w:val="af"/>
    <w:rsid w:val="0057352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573525"/>
  </w:style>
  <w:style w:type="paragraph" w:styleId="af0">
    <w:name w:val="annotation subject"/>
    <w:basedOn w:val="ae"/>
    <w:next w:val="ae"/>
    <w:link w:val="af1"/>
    <w:rsid w:val="00573525"/>
    <w:rPr>
      <w:b/>
      <w:bCs/>
    </w:rPr>
  </w:style>
  <w:style w:type="character" w:customStyle="1" w:styleId="af1">
    <w:name w:val="Тема примечания Знак"/>
    <w:link w:val="af0"/>
    <w:rsid w:val="00573525"/>
    <w:rPr>
      <w:b/>
      <w:bCs/>
    </w:rPr>
  </w:style>
  <w:style w:type="character" w:styleId="af2">
    <w:name w:val="Hyperlink"/>
    <w:uiPriority w:val="99"/>
    <w:rsid w:val="00DE752F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DA3AB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uiPriority w:val="99"/>
    <w:rsid w:val="00D90F7D"/>
    <w:pPr>
      <w:widowControl w:val="0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link w:val="21"/>
    <w:uiPriority w:val="99"/>
    <w:rsid w:val="00D90F7D"/>
    <w:rPr>
      <w:snapToGrid w:val="0"/>
      <w:sz w:val="28"/>
    </w:rPr>
  </w:style>
  <w:style w:type="paragraph" w:styleId="af4">
    <w:name w:val="List Number"/>
    <w:basedOn w:val="a"/>
    <w:rsid w:val="00285034"/>
    <w:pPr>
      <w:widowControl w:val="0"/>
      <w:tabs>
        <w:tab w:val="num" w:pos="567"/>
      </w:tabs>
      <w:autoSpaceDE w:val="0"/>
      <w:autoSpaceDN w:val="0"/>
      <w:adjustRightInd w:val="0"/>
      <w:spacing w:before="240" w:after="240"/>
      <w:jc w:val="both"/>
    </w:pPr>
    <w:rPr>
      <w:szCs w:val="20"/>
    </w:rPr>
  </w:style>
  <w:style w:type="paragraph" w:styleId="23">
    <w:name w:val="List Number 2"/>
    <w:basedOn w:val="a"/>
    <w:rsid w:val="00285034"/>
    <w:pPr>
      <w:widowControl w:val="0"/>
      <w:tabs>
        <w:tab w:val="num" w:pos="284"/>
      </w:tabs>
      <w:autoSpaceDE w:val="0"/>
      <w:autoSpaceDN w:val="0"/>
      <w:adjustRightInd w:val="0"/>
      <w:spacing w:before="120" w:after="120"/>
      <w:ind w:left="284" w:hanging="284"/>
      <w:jc w:val="both"/>
    </w:pPr>
    <w:rPr>
      <w:szCs w:val="20"/>
    </w:rPr>
  </w:style>
  <w:style w:type="paragraph" w:customStyle="1" w:styleId="Default">
    <w:name w:val="Default"/>
    <w:rsid w:val="00F556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5">
    <w:name w:val="Emphasis"/>
    <w:basedOn w:val="a0"/>
    <w:qFormat/>
    <w:rsid w:val="00C15A55"/>
    <w:rPr>
      <w:b/>
      <w:bCs/>
      <w:i w:val="0"/>
      <w:iCs w:val="0"/>
    </w:r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0739A1"/>
    <w:rPr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0739A1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0739A1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0739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4">
    <w:name w:val="xl74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6">
    <w:name w:val="xl76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739A1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739A1"/>
    <w:pPr>
      <w:pBdr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739A1"/>
    <w:pPr>
      <w:pBdr>
        <w:top w:val="single" w:sz="4" w:space="0" w:color="auto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739A1"/>
    <w:pPr>
      <w:pBdr>
        <w:top w:val="single" w:sz="4" w:space="0" w:color="auto"/>
        <w:left w:val="single" w:sz="4" w:space="0" w:color="C0C0C0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2">
    <w:name w:val="xl82"/>
    <w:basedOn w:val="a"/>
    <w:rsid w:val="000739A1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739A1"/>
    <w:pPr>
      <w:pBdr>
        <w:top w:val="single" w:sz="4" w:space="0" w:color="C0C0C0"/>
        <w:left w:val="single" w:sz="4" w:space="0" w:color="C0C0C0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0739A1"/>
    <w:pPr>
      <w:pBdr>
        <w:top w:val="single" w:sz="4" w:space="0" w:color="C0C0C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86">
    <w:name w:val="xl86"/>
    <w:basedOn w:val="a"/>
    <w:rsid w:val="000739A1"/>
    <w:pPr>
      <w:spacing w:before="100" w:beforeAutospacing="1" w:after="100" w:afterAutospacing="1"/>
    </w:pPr>
  </w:style>
  <w:style w:type="paragraph" w:customStyle="1" w:styleId="xl87">
    <w:name w:val="xl8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character" w:customStyle="1" w:styleId="content">
    <w:name w:val="content"/>
    <w:basedOn w:val="a0"/>
    <w:rsid w:val="000739A1"/>
  </w:style>
  <w:style w:type="paragraph" w:customStyle="1" w:styleId="-">
    <w:name w:val="Контракт-пункт"/>
    <w:basedOn w:val="a"/>
    <w:rsid w:val="000739A1"/>
    <w:pPr>
      <w:numPr>
        <w:ilvl w:val="1"/>
        <w:numId w:val="6"/>
      </w:numPr>
      <w:jc w:val="both"/>
    </w:pPr>
  </w:style>
  <w:style w:type="paragraph" w:customStyle="1" w:styleId="-0">
    <w:name w:val="Контракт-подподпункт"/>
    <w:basedOn w:val="a"/>
    <w:rsid w:val="000739A1"/>
    <w:pPr>
      <w:numPr>
        <w:ilvl w:val="2"/>
        <w:numId w:val="6"/>
      </w:numPr>
      <w:jc w:val="both"/>
    </w:pPr>
  </w:style>
  <w:style w:type="character" w:styleId="af6">
    <w:name w:val="Strong"/>
    <w:qFormat/>
    <w:rsid w:val="000739A1"/>
    <w:rPr>
      <w:b/>
      <w:bCs/>
    </w:rPr>
  </w:style>
  <w:style w:type="paragraph" w:customStyle="1" w:styleId="TableText">
    <w:name w:val="Table Text"/>
    <w:rsid w:val="000739A1"/>
    <w:pPr>
      <w:spacing w:before="40" w:after="40" w:line="288" w:lineRule="auto"/>
      <w:ind w:left="12"/>
    </w:pPr>
    <w:rPr>
      <w:iCs/>
      <w:snapToGrid w:val="0"/>
      <w:color w:val="000000"/>
      <w:sz w:val="22"/>
      <w:szCs w:val="22"/>
      <w:lang w:eastAsia="en-US"/>
    </w:rPr>
  </w:style>
  <w:style w:type="paragraph" w:customStyle="1" w:styleId="1212706">
    <w:name w:val="Стиль 12 пт По ширине Первая строка:  127 см Справа:  06 см"/>
    <w:basedOn w:val="a"/>
    <w:rsid w:val="000739A1"/>
    <w:pPr>
      <w:spacing w:before="60" w:after="60"/>
      <w:ind w:firstLine="720"/>
      <w:jc w:val="both"/>
    </w:pPr>
  </w:style>
  <w:style w:type="paragraph" w:styleId="af7">
    <w:name w:val="No Spacing"/>
    <w:uiPriority w:val="1"/>
    <w:qFormat/>
    <w:rsid w:val="000739A1"/>
    <w:rPr>
      <w:rFonts w:ascii="Calibri" w:eastAsia="Calibri" w:hAnsi="Calibri"/>
      <w:sz w:val="22"/>
      <w:szCs w:val="22"/>
      <w:lang w:eastAsia="en-US"/>
    </w:rPr>
  </w:style>
  <w:style w:type="paragraph" w:styleId="af8">
    <w:name w:val="Body Text Indent"/>
    <w:basedOn w:val="a"/>
    <w:link w:val="af9"/>
    <w:rsid w:val="000739A1"/>
    <w:pPr>
      <w:spacing w:after="120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rsid w:val="000739A1"/>
  </w:style>
  <w:style w:type="paragraph" w:styleId="HTML">
    <w:name w:val="HTML Preformatted"/>
    <w:basedOn w:val="a"/>
    <w:link w:val="HTML0"/>
    <w:rsid w:val="000739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0739A1"/>
    <w:rPr>
      <w:rFonts w:ascii="Courier New" w:eastAsia="SimSun" w:hAnsi="Courier New" w:cs="Courier New"/>
      <w:lang w:eastAsia="zh-CN"/>
    </w:rPr>
  </w:style>
  <w:style w:type="paragraph" w:styleId="24">
    <w:name w:val="Body Text Indent 2"/>
    <w:basedOn w:val="a"/>
    <w:link w:val="25"/>
    <w:uiPriority w:val="99"/>
    <w:unhideWhenUsed/>
    <w:rsid w:val="000739A1"/>
    <w:pPr>
      <w:spacing w:after="120" w:line="480" w:lineRule="auto"/>
      <w:ind w:left="283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739A1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39A1"/>
    <w:rPr>
      <w:rFonts w:ascii="Arial" w:hAnsi="Arial" w:cs="Arial"/>
      <w:b/>
      <w:bCs/>
      <w:sz w:val="26"/>
      <w:szCs w:val="26"/>
    </w:rPr>
  </w:style>
  <w:style w:type="character" w:customStyle="1" w:styleId="FontStyle30">
    <w:name w:val="Font Style30"/>
    <w:basedOn w:val="a0"/>
    <w:uiPriority w:val="99"/>
    <w:rsid w:val="000739A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0739A1"/>
    <w:rPr>
      <w:rFonts w:ascii="Times New Roman" w:hAnsi="Times New Roman" w:cs="Times New Roman"/>
      <w:sz w:val="20"/>
      <w:szCs w:val="20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0739A1"/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6871C1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6871C1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6871C1"/>
    <w:pPr>
      <w:widowControl w:val="0"/>
      <w:autoSpaceDE w:val="0"/>
      <w:autoSpaceDN w:val="0"/>
      <w:adjustRightInd w:val="0"/>
      <w:spacing w:line="269" w:lineRule="exact"/>
      <w:jc w:val="center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5CE7"/>
    <w:rPr>
      <w:sz w:val="24"/>
      <w:szCs w:val="24"/>
    </w:rPr>
  </w:style>
  <w:style w:type="paragraph" w:styleId="1">
    <w:name w:val="heading 1"/>
    <w:basedOn w:val="a"/>
    <w:next w:val="a"/>
    <w:qFormat/>
    <w:rsid w:val="00EC7A99"/>
    <w:pPr>
      <w:keepNext/>
      <w:numPr>
        <w:numId w:val="1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CE79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E79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E79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79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CE79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E79DA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CE79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CE79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"/>
    <w:basedOn w:val="a"/>
    <w:next w:val="a"/>
    <w:rsid w:val="00EC7A99"/>
    <w:pPr>
      <w:jc w:val="center"/>
    </w:pPr>
    <w:rPr>
      <w:sz w:val="28"/>
    </w:rPr>
  </w:style>
  <w:style w:type="table" w:styleId="a3">
    <w:name w:val="Table Grid"/>
    <w:basedOn w:val="a1"/>
    <w:rsid w:val="00EC7A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E5B1B"/>
    <w:rPr>
      <w:rFonts w:ascii="Tahoma" w:hAnsi="Tahoma" w:cs="Tahoma"/>
      <w:sz w:val="16"/>
      <w:szCs w:val="16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rsid w:val="007526F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526FE"/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unhideWhenUsed/>
    <w:rsid w:val="00C61157"/>
    <w:pPr>
      <w:spacing w:before="100" w:beforeAutospacing="1" w:after="100" w:afterAutospacing="1"/>
    </w:pPr>
  </w:style>
  <w:style w:type="paragraph" w:styleId="ab">
    <w:name w:val="footer"/>
    <w:basedOn w:val="a"/>
    <w:link w:val="ac"/>
    <w:uiPriority w:val="99"/>
    <w:rsid w:val="00CF22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CF227C"/>
    <w:rPr>
      <w:sz w:val="24"/>
      <w:szCs w:val="24"/>
    </w:rPr>
  </w:style>
  <w:style w:type="character" w:styleId="ad">
    <w:name w:val="annotation reference"/>
    <w:rsid w:val="00573525"/>
    <w:rPr>
      <w:sz w:val="16"/>
      <w:szCs w:val="16"/>
    </w:rPr>
  </w:style>
  <w:style w:type="paragraph" w:styleId="ae">
    <w:name w:val="annotation text"/>
    <w:basedOn w:val="a"/>
    <w:link w:val="af"/>
    <w:rsid w:val="0057352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573525"/>
  </w:style>
  <w:style w:type="paragraph" w:styleId="af0">
    <w:name w:val="annotation subject"/>
    <w:basedOn w:val="ae"/>
    <w:next w:val="ae"/>
    <w:link w:val="af1"/>
    <w:rsid w:val="00573525"/>
    <w:rPr>
      <w:b/>
      <w:bCs/>
    </w:rPr>
  </w:style>
  <w:style w:type="character" w:customStyle="1" w:styleId="af1">
    <w:name w:val="Тема примечания Знак"/>
    <w:link w:val="af0"/>
    <w:rsid w:val="00573525"/>
    <w:rPr>
      <w:b/>
      <w:bCs/>
    </w:rPr>
  </w:style>
  <w:style w:type="character" w:styleId="af2">
    <w:name w:val="Hyperlink"/>
    <w:uiPriority w:val="99"/>
    <w:rsid w:val="00DE752F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DA3AB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uiPriority w:val="99"/>
    <w:rsid w:val="00D90F7D"/>
    <w:pPr>
      <w:widowControl w:val="0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link w:val="21"/>
    <w:uiPriority w:val="99"/>
    <w:rsid w:val="00D90F7D"/>
    <w:rPr>
      <w:snapToGrid w:val="0"/>
      <w:sz w:val="28"/>
    </w:rPr>
  </w:style>
  <w:style w:type="paragraph" w:styleId="af4">
    <w:name w:val="List Number"/>
    <w:basedOn w:val="a"/>
    <w:rsid w:val="00285034"/>
    <w:pPr>
      <w:widowControl w:val="0"/>
      <w:tabs>
        <w:tab w:val="num" w:pos="567"/>
      </w:tabs>
      <w:autoSpaceDE w:val="0"/>
      <w:autoSpaceDN w:val="0"/>
      <w:adjustRightInd w:val="0"/>
      <w:spacing w:before="240" w:after="240"/>
      <w:jc w:val="both"/>
    </w:pPr>
    <w:rPr>
      <w:szCs w:val="20"/>
    </w:rPr>
  </w:style>
  <w:style w:type="paragraph" w:styleId="23">
    <w:name w:val="List Number 2"/>
    <w:basedOn w:val="a"/>
    <w:rsid w:val="00285034"/>
    <w:pPr>
      <w:widowControl w:val="0"/>
      <w:tabs>
        <w:tab w:val="num" w:pos="284"/>
      </w:tabs>
      <w:autoSpaceDE w:val="0"/>
      <w:autoSpaceDN w:val="0"/>
      <w:adjustRightInd w:val="0"/>
      <w:spacing w:before="120" w:after="120"/>
      <w:ind w:left="284" w:hanging="284"/>
      <w:jc w:val="both"/>
    </w:pPr>
    <w:rPr>
      <w:szCs w:val="20"/>
    </w:rPr>
  </w:style>
  <w:style w:type="paragraph" w:customStyle="1" w:styleId="Default">
    <w:name w:val="Default"/>
    <w:rsid w:val="00F556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5">
    <w:name w:val="Emphasis"/>
    <w:basedOn w:val="a0"/>
    <w:qFormat/>
    <w:rsid w:val="00C15A55"/>
    <w:rPr>
      <w:b/>
      <w:bCs/>
      <w:i w:val="0"/>
      <w:iCs w:val="0"/>
    </w:r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0739A1"/>
    <w:rPr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0739A1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0739A1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0739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4">
    <w:name w:val="xl74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6">
    <w:name w:val="xl76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739A1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739A1"/>
    <w:pPr>
      <w:pBdr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739A1"/>
    <w:pPr>
      <w:pBdr>
        <w:top w:val="single" w:sz="4" w:space="0" w:color="auto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739A1"/>
    <w:pPr>
      <w:pBdr>
        <w:top w:val="single" w:sz="4" w:space="0" w:color="auto"/>
        <w:left w:val="single" w:sz="4" w:space="0" w:color="C0C0C0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2">
    <w:name w:val="xl82"/>
    <w:basedOn w:val="a"/>
    <w:rsid w:val="000739A1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739A1"/>
    <w:pPr>
      <w:pBdr>
        <w:top w:val="single" w:sz="4" w:space="0" w:color="C0C0C0"/>
        <w:left w:val="single" w:sz="4" w:space="0" w:color="C0C0C0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0739A1"/>
    <w:pPr>
      <w:pBdr>
        <w:top w:val="single" w:sz="4" w:space="0" w:color="C0C0C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86">
    <w:name w:val="xl86"/>
    <w:basedOn w:val="a"/>
    <w:rsid w:val="000739A1"/>
    <w:pPr>
      <w:spacing w:before="100" w:beforeAutospacing="1" w:after="100" w:afterAutospacing="1"/>
    </w:pPr>
  </w:style>
  <w:style w:type="paragraph" w:customStyle="1" w:styleId="xl87">
    <w:name w:val="xl8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character" w:customStyle="1" w:styleId="content">
    <w:name w:val="content"/>
    <w:basedOn w:val="a0"/>
    <w:rsid w:val="000739A1"/>
  </w:style>
  <w:style w:type="paragraph" w:customStyle="1" w:styleId="-">
    <w:name w:val="Контракт-пункт"/>
    <w:basedOn w:val="a"/>
    <w:rsid w:val="000739A1"/>
    <w:pPr>
      <w:numPr>
        <w:ilvl w:val="1"/>
        <w:numId w:val="6"/>
      </w:numPr>
      <w:jc w:val="both"/>
    </w:pPr>
  </w:style>
  <w:style w:type="paragraph" w:customStyle="1" w:styleId="-0">
    <w:name w:val="Контракт-подподпункт"/>
    <w:basedOn w:val="a"/>
    <w:rsid w:val="000739A1"/>
    <w:pPr>
      <w:numPr>
        <w:ilvl w:val="2"/>
        <w:numId w:val="6"/>
      </w:numPr>
      <w:jc w:val="both"/>
    </w:pPr>
  </w:style>
  <w:style w:type="character" w:styleId="af6">
    <w:name w:val="Strong"/>
    <w:qFormat/>
    <w:rsid w:val="000739A1"/>
    <w:rPr>
      <w:b/>
      <w:bCs/>
    </w:rPr>
  </w:style>
  <w:style w:type="paragraph" w:customStyle="1" w:styleId="TableText">
    <w:name w:val="Table Text"/>
    <w:rsid w:val="000739A1"/>
    <w:pPr>
      <w:spacing w:before="40" w:after="40" w:line="288" w:lineRule="auto"/>
      <w:ind w:left="12"/>
    </w:pPr>
    <w:rPr>
      <w:iCs/>
      <w:snapToGrid w:val="0"/>
      <w:color w:val="000000"/>
      <w:sz w:val="22"/>
      <w:szCs w:val="22"/>
      <w:lang w:eastAsia="en-US"/>
    </w:rPr>
  </w:style>
  <w:style w:type="paragraph" w:customStyle="1" w:styleId="1212706">
    <w:name w:val="Стиль 12 пт По ширине Первая строка:  127 см Справа:  06 см"/>
    <w:basedOn w:val="a"/>
    <w:rsid w:val="000739A1"/>
    <w:pPr>
      <w:spacing w:before="60" w:after="60"/>
      <w:ind w:firstLine="720"/>
      <w:jc w:val="both"/>
    </w:pPr>
  </w:style>
  <w:style w:type="paragraph" w:styleId="af7">
    <w:name w:val="No Spacing"/>
    <w:uiPriority w:val="1"/>
    <w:qFormat/>
    <w:rsid w:val="000739A1"/>
    <w:rPr>
      <w:rFonts w:ascii="Calibri" w:eastAsia="Calibri" w:hAnsi="Calibri"/>
      <w:sz w:val="22"/>
      <w:szCs w:val="22"/>
      <w:lang w:eastAsia="en-US"/>
    </w:rPr>
  </w:style>
  <w:style w:type="paragraph" w:styleId="af8">
    <w:name w:val="Body Text Indent"/>
    <w:basedOn w:val="a"/>
    <w:link w:val="af9"/>
    <w:rsid w:val="000739A1"/>
    <w:pPr>
      <w:spacing w:after="120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rsid w:val="000739A1"/>
  </w:style>
  <w:style w:type="paragraph" w:styleId="HTML">
    <w:name w:val="HTML Preformatted"/>
    <w:basedOn w:val="a"/>
    <w:link w:val="HTML0"/>
    <w:rsid w:val="000739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0739A1"/>
    <w:rPr>
      <w:rFonts w:ascii="Courier New" w:eastAsia="SimSun" w:hAnsi="Courier New" w:cs="Courier New"/>
      <w:lang w:eastAsia="zh-CN"/>
    </w:rPr>
  </w:style>
  <w:style w:type="paragraph" w:styleId="24">
    <w:name w:val="Body Text Indent 2"/>
    <w:basedOn w:val="a"/>
    <w:link w:val="25"/>
    <w:uiPriority w:val="99"/>
    <w:unhideWhenUsed/>
    <w:rsid w:val="000739A1"/>
    <w:pPr>
      <w:spacing w:after="120" w:line="480" w:lineRule="auto"/>
      <w:ind w:left="283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739A1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39A1"/>
    <w:rPr>
      <w:rFonts w:ascii="Arial" w:hAnsi="Arial" w:cs="Arial"/>
      <w:b/>
      <w:bCs/>
      <w:sz w:val="26"/>
      <w:szCs w:val="26"/>
    </w:rPr>
  </w:style>
  <w:style w:type="character" w:customStyle="1" w:styleId="FontStyle30">
    <w:name w:val="Font Style30"/>
    <w:basedOn w:val="a0"/>
    <w:uiPriority w:val="99"/>
    <w:rsid w:val="000739A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0739A1"/>
    <w:rPr>
      <w:rFonts w:ascii="Times New Roman" w:hAnsi="Times New Roman" w:cs="Times New Roman"/>
      <w:sz w:val="20"/>
      <w:szCs w:val="20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0739A1"/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6871C1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6871C1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6871C1"/>
    <w:pPr>
      <w:widowControl w:val="0"/>
      <w:autoSpaceDE w:val="0"/>
      <w:autoSpaceDN w:val="0"/>
      <w:adjustRightInd w:val="0"/>
      <w:spacing w:line="269" w:lineRule="exact"/>
      <w:jc w:val="center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2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2089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1F5A1-D270-4361-84C4-FE6F58F67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1465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экспертного совета</vt:lpstr>
    </vt:vector>
  </TitlesOfParts>
  <Company>..</Company>
  <LinksUpToDate>false</LinksUpToDate>
  <CharactersWithSpaces>9800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экспертного совета</dc:title>
  <dc:creator>Пользователь</dc:creator>
  <cp:keywords>INF-DC-02</cp:keywords>
  <cp:lastModifiedBy>user</cp:lastModifiedBy>
  <cp:revision>2</cp:revision>
  <cp:lastPrinted>2013-09-30T14:21:00Z</cp:lastPrinted>
  <dcterms:created xsi:type="dcterms:W3CDTF">2014-10-03T09:40:00Z</dcterms:created>
  <dcterms:modified xsi:type="dcterms:W3CDTF">2014-10-03T09:40:00Z</dcterms:modified>
</cp:coreProperties>
</file>